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2E" w:rsidRPr="008F107E" w:rsidRDefault="00A6292E" w:rsidP="008F107E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8F107E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107E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A6292E" w:rsidRPr="008F107E" w:rsidRDefault="00A6292E" w:rsidP="008F10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1BD1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6292E" w:rsidRPr="008F107E" w:rsidRDefault="00A6292E" w:rsidP="008F107E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"/>
          <w:szCs w:val="2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"/>
          <w:szCs w:val="2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</w:p>
    <w:p w:rsidR="00A6292E" w:rsidRPr="008F107E" w:rsidRDefault="00A6292E" w:rsidP="008F107E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от 15 мая 2013 года N 26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6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 (ч.1), ст.2; 2003, N 2, ст.167; 2003, N 27 (ч.1), ст.2700; 2004, N 35, ст.3607; 2005, N 19, ст.1752; 2006, N 1, ст.10; 2006, N 52 (ч.1) ст.5498; 2007, N 1 (ч.1) ст.21; 2007, N 1 (ч.1), ст.29; 2007, N 27, ст.3213; 2007, N 46, ст.5554; 2007, N 49, ст.6070; 2008, N 24, ст.2801; 2008, N 29 (ч.1), ст.3418; 2008, N 30 (ч.2), ст.3616; 2008, N 44, ст.4984; 2008, N 52 (ч.1), ст.6223; 2009, N 1, ст.17; 2010, N 40, ст.4969; 2011, N 1, ст.6; 25.07.2011, N 30 (ч.1), ст.4563, ст.4590, ст.4591, ст.4596; 12.12.2011, N 50, ст.7359; 11.06.2012, N 24, ст.3069; 25.06.2012, N 26, ст.3446), </w:t>
      </w:r>
      <w:hyperlink r:id="rId7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 25.03.2013, N 12, ст.1245) и </w:t>
      </w:r>
      <w:hyperlink r:id="rId8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ст.3295; 2004, N 8, ст.663; 2004, N 47, ст.4666; 2005, N 39, ст.3953)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постановляю: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2. С момента вступления в силу </w:t>
      </w:r>
      <w:hyperlink r:id="rId9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 считать утратившими силу санитарно-эпидемиологические правила и нормативы: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0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1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22.07.2010 N 91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27.08.2010, регистрационный номер 18267);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2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3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22.12.2010, регистрационный номер 19342).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24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Г.Онищенко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29 мая 2013 года,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регистрационный N 28564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Default="00A6292E" w:rsidP="008F107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6292E" w:rsidRPr="003657F7" w:rsidRDefault="00A6292E" w:rsidP="003657F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57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A6292E" w:rsidRPr="003657F7" w:rsidRDefault="00A6292E" w:rsidP="008F107E">
      <w:pPr>
        <w:spacing w:before="100" w:beforeAutospacing="1" w:after="24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3657F7">
        <w:rPr>
          <w:rFonts w:ascii="Times New Roman" w:hAnsi="Times New Roman" w:cs="Times New Roman"/>
          <w:sz w:val="18"/>
          <w:szCs w:val="18"/>
          <w:lang w:eastAsia="ru-RU"/>
        </w:rPr>
        <w:t>Приложение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 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Санитарно-эпидемиологические правила и нормативы 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СанПиН 2.4.1.3049-13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условиям размещения дошкольных образовательных организаций,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оборудованию и содержанию территории,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помещениям, их оборудованию и содержанию,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естественному и искусственному освещению помещений,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отоплению и вентиляции,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водоснабжению и канализации,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организации питания,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приему детей в дошкольные образовательные организации,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организации режима дня,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организации физического воспитания,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личной гигиене персонала.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Наряду с обязательными для исполнения требованиями, санитарные правила содержат рекомендации</w:t>
      </w:r>
      <w:r>
        <w:rPr>
          <w:noProof/>
          <w:lang w:eastAsia="ru-RU"/>
        </w:rPr>
      </w:r>
      <w:r w:rsidRPr="0045401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9" o:spid="_x0000_s1026" alt="Об утверждении СанПиН 2.4.1.3049-13 " style="width:6.75pt;height:17.25pt;visibility:visible;mso-position-horizontal-relative:char;mso-position-vertical-relative:line" filled="f" stroked="f">
            <o:lock v:ext="edit" aspectratio="t"/>
            <w10:anchorlock/>
          </v:rect>
        </w:pic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_______________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</w:r>
      <w:r w:rsidRPr="0045401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10" o:spid="_x0000_s1027" alt="Об утверждении СанПиН 2.4.1.3049-13 " style="width:6.75pt;height:17.25pt;visibility:visible;mso-position-horizontal-relative:char;mso-position-vertical-relative:line" filled="f" stroked="f">
            <o:lock v:ext="edit" aspectratio="t"/>
            <w10:anchorlock/>
          </v:rect>
        </w:pic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t>Рекомендации - добровольного исполнения, не носят обязательный характер.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Настоящие санитарные правила не распространяются на семейные группы, размещенные в жилых квартирах (жилых домах).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>
        <w:rPr>
          <w:noProof/>
          <w:lang w:eastAsia="ru-RU"/>
        </w:rPr>
      </w:r>
      <w:r w:rsidRPr="0045401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11" o:spid="_x0000_s1028" alt="Об утверждении СанПиН 2.4.1.3049-13 " style="width:8.25pt;height:17.25pt;visibility:visible;mso-position-horizontal-relative:char;mso-position-vertical-relative:line" filled="f" stroked="f">
            <o:lock v:ext="edit" aspectratio="t"/>
            <w10:anchorlock/>
          </v:rect>
        </w:pic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_______________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</w:r>
      <w:r w:rsidRPr="0045401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12" o:spid="_x0000_s1029" alt="Об утверждении СанПиН 2.4.1.3049-13 " style="width:8.25pt;height:17.25pt;visibility:visible;mso-position-horizontal-relative:char;mso-position-vertical-relative:line" filled="f" stroked="f">
            <o:lock v:ext="edit" aspectratio="t"/>
            <w10:anchorlock/>
          </v:rect>
        </w:pict>
      </w:r>
      <w:hyperlink r:id="rId14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для детей с тяжелыми нарушениями речи - 6 и 10 детей;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для детей с фонетико-фонематическими нарушениями речи в возрасте старше 3 лет - 12 детей;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для глухих детей - 6 детей для обеих возрастных групп;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для слабослышащих детей - 6 и 8 детей;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для слепых детей - 6 детей для обеих возрастных групп;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для слабовидящих детей, для детей с амблиопией, косоглазием - 6 и 10 детей;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для детей с нарушениями опорно-двигательного аппарата - 6 и 8 детей;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для детей с задержкой психического развития - 6 и 10 детей;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для детей с умственной отсталостью легкой степени - 6 и 10 детей;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для детей с умственной отсталостью умеренной, тяжелой в возрасте старше 3 лет - 8 детей;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для детей с аутизмом только в возрасте старше 3 лет - 5 детей;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Рекомендуемое количество детей в группах комбинированной направленности: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б) старше 3 лет: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не более 17 детей, в том числе не более 5 детей с задержкой психического развития.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II. Требования к размещению дошкольных образовательных организаций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3.6. Зона игровой территории включает в себя групповые площадки -индивидуальные для каждой группы (рекомендуемая площадь из расчета не менее 7,0 кв.м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кв.м на одного ребенка. Для групп с численностью менее 15 человек площадь теневого навеса должна быть не менее 20 кв.м.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кв.м на одного ребенка с обеспечением проветривания веранд.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1-2 часа до прихода детей или вечером после ухода детей.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сухой и жаркой погоде полив территории рекомендуется проводить не менее 2 раз в день.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IV. Требования к зданию, помещениям, оборудованию и их содержанию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Групповые ячейки для детей до 3 лет располагаются на 1-м этаже.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с.ш. и на азимуты 91-230 градусов для районов южнее 45 градусов с.ш.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r:id="rId15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 Приложения N 1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туалете предусматривается место для приготовления дезинфицирующих растворов.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Медицинский блок (медицинский кабинет) должен иметь отдельный вход из коридора.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мета для временной изоляции заболевших детей, разделенного трансформируемой перегородкой.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r:id="rId16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2 Приложения N 1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Не допускается размещать групповые ячейки над помещениями пищеблока и постирочной.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Состав и площади помещений пищеблока (буфета-раздаточной) определяются заданием на проектирование.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Кладовые не размещаются под моечными, душевыми и санитарными узлами, а также производственными помещениями с трапами.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Помещения для хранения пищевых продуктов должны быть не проницаемыми для грызунов.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групповая комната для проведения учебных занятий, игр и питания детей;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помещение или место для приготовления пищи, а также для мытья и хранения столовой посуды и приборов;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детская туалетная (с умывальной) для детей.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6.2. Раздевальные оборудуются шкафами для верхней одежды детей и персонала.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6.6. Стулья и столы должны быть одной группы мебели и промаркированы. Подбор мебели для детей проводится с учетом роста детей согласно </w:t>
      </w:r>
      <w:hyperlink r:id="rId17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1 </w:t>
      </w:r>
    </w:p>
    <w:p w:rsidR="00A6292E" w:rsidRPr="00DD3B29" w:rsidRDefault="00A6292E" w:rsidP="00DD3B2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Основные размеры столов и стульев для детей раннего возраста и дошкольного возраста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63"/>
        <w:gridCol w:w="2569"/>
        <w:gridCol w:w="2570"/>
        <w:gridCol w:w="2405"/>
      </w:tblGrid>
      <w:tr w:rsidR="00A6292E" w:rsidRPr="00C52BA2">
        <w:trPr>
          <w:trHeight w:val="15"/>
          <w:tblCellSpacing w:w="15" w:type="dxa"/>
        </w:trPr>
        <w:tc>
          <w:tcPr>
            <w:tcW w:w="2772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роста детей (мм)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Группа мебели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Высота стола (мм)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Высота стула (мм)</w:t>
            </w:r>
          </w:p>
        </w:tc>
      </w:tr>
      <w:tr w:rsidR="00A6292E" w:rsidRPr="00C52BA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850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A6292E" w:rsidRPr="00C52BA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свыше 850 до 1000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</w:tr>
      <w:tr w:rsidR="00A6292E" w:rsidRPr="00C52BA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1000-1150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460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</w:tr>
      <w:tr w:rsidR="00A6292E" w:rsidRPr="00C52BA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1150-1300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520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A6292E" w:rsidRPr="00C52BA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1300-1450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</w:tr>
      <w:tr w:rsidR="00A6292E" w:rsidRPr="00C52BA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1450-1600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640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380 </w:t>
            </w:r>
          </w:p>
        </w:tc>
      </w:tr>
    </w:tbl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на высоту от пола до борта прибора - 0,4 м для детей младшего дошкольного возраста;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на высоту от пола до борта - 0,5 м для детей среднего и старшего дошкольного возраста.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Допускается устанавливать шкафы для уборочного инвентаря вне туалетных комнат.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VII. Требования к естественному и искусственному освещению помещений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VIII. Требования к отоплению и вентиляции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Ревизия, очистка и контроль за эффективностью работы вентиляционных систем осуществляется не реже 1 раза в год.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Ограждения из древесно-стружечных плит не используются.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8.4. Относительная влажность воздуха в помещениях с пребыванием детей должна быть в пределах 40-60%, в производственных помещениях пищеблока и постирочной - не более 70%.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присутствии детей допускается широкая односторонняя аэрация всех помещений в теплое время года.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проветривании допускается кратковременное снижение температуры воздуха в помещении, но не более чем на 2-4°С.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помещениях спален сквозное проветривание проводится до дневного сна.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холодное время года фрамуги, форточки закрываются за 10 минут до отхода ко сну детей.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теплое время года сон (дневной и ночной) организуется при открытых окнах (избегая сквозняка).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IX. Требования к водоснабжению и канализации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Единый комплекс образовательных организаций (детский сад - школа) допускается размещать на одной территории.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организации в соответствии с </w:t>
      </w:r>
      <w:hyperlink r:id="rId18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4 Приложения N 1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r:id="rId19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4 Приложения N 1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Предусматривают лифты, пандусы с уклоном 1:6. Пандусы должны иметь резиновое покрытие.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 в игровых, учебных помещениях, музыкальных и спортивных залах - не более 300 лк.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 м</w:t>
      </w:r>
      <w:r>
        <w:rPr>
          <w:noProof/>
          <w:lang w:eastAsia="ru-RU"/>
        </w:rPr>
      </w:r>
      <w:r w:rsidRPr="0045401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13" o:spid="_x0000_s1030" alt="Об утверждении СанПиН 2.4.1.3049-13 " style="width:8.25pt;height:17.25pt;visibility:visible;mso-position-horizontal-relative:char;mso-position-vertical-relative:line" filled="f" stroked="f">
            <o:lock v:ext="edit" aspectratio="t"/>
            <w10:anchorlock/>
          </v:rect>
        </w:pic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 в час на ребенка.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XII. Требования к организации физического воспитания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Длительность занятия с каждым ребенком составляет 6-10 минут.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Рекомендуемое количество детей в группе для занятий по физическому развитию и ее длительность в зависимости от возраста детей представлена в </w:t>
      </w:r>
      <w:hyperlink r:id="rId20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Рекомендуемое количество детей в группе для занятий по физическому развитию и их продолжительность в зависимости от возраста детей в минутах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16"/>
        <w:gridCol w:w="1888"/>
        <w:gridCol w:w="2196"/>
        <w:gridCol w:w="2486"/>
        <w:gridCol w:w="1721"/>
      </w:tblGrid>
      <w:tr w:rsidR="00A6292E" w:rsidRPr="00C52BA2">
        <w:trPr>
          <w:trHeight w:val="15"/>
          <w:tblCellSpacing w:w="15" w:type="dxa"/>
        </w:trPr>
        <w:tc>
          <w:tcPr>
            <w:tcW w:w="203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1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 детей </w:t>
            </w:r>
          </w:p>
        </w:tc>
      </w:tr>
      <w:tr w:rsidR="00A6292E" w:rsidRPr="00C52BA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 г. 7 м. до 2 лет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 лет 1 м. до 3 лет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старше 3 лет </w:t>
            </w:r>
          </w:p>
        </w:tc>
      </w:tr>
      <w:tr w:rsidR="00A6292E" w:rsidRPr="00C52BA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детей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8-12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Вся группа </w:t>
            </w:r>
          </w:p>
        </w:tc>
      </w:tr>
      <w:tr w:rsidR="00A6292E" w:rsidRPr="00C52BA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Длительность занятия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</w:tbl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в младшей группе - 15 мин.,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в средней группе - 20 мин.,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в старшей группе - 25 мин.,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в подготовительной группе - 30 мин.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холодовой нагрузкой.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во время проведения процедур необходимо избегать прямого воздействия теплового потока от калорифера на детей;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в термокамере следует поддерживать температуру воздуха в пределах 60-70°С при относительной влажности 15-10%;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продолжительность первого посещения ребенком сауны не должна превышать 3 минут;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XIII. Требования к оборудованию пищеблока, инвентарю, посуде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r:id="rId21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4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>. Все технологическое и холодильное оборудование должно быть исправно.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столы, предназначенные для обработки пищевых продуктов, должны быть цельнометаллическими;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"X" - хлеб, "Зелень";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компоты и кисели готовят в посуде из нержавеющей стали. Для кипячения молока выделяют отдельную посуду;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кухонная посуда, столы, оборудование, инвентарь должны быть промаркированы и использоваться по назначению;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Посуду и столовые приборы моют в 2-гнездных ваннах, установленных в буфетных каждой групповой ячейки.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Щетки с наличием дефектов и видимых загрязнений, а также металлические мочалки не используются.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Продукция поступает в таре производителя (поставщика).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(Ппиложение N 5), который хранится в течение года.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(, который хранится в течение года.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Крупные сыры хранятся на стеллажах, мелкие сыры - на полках в потребительской таре.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Сметана, творог хранятся в таре с крышкой.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Не допускается оставлять ложки, лопатки в таре со сметаной, творогом.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± 2°С, но не более одного часа.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(, а также соблюдать санитарно-эпидемиологические требования к технологическим процессам приготовления блюд.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Котлеты, биточки из мясного или рыбного фарша, рыбу кусками запекаются при температуре 250-280°С в течение 20-25 мин.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Оладьи, сырники выпекаются в духовом или жарочном шкафу при температуре 180-200°С в течение 8-10 мин.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Яйцо варят после закипания воды 10 мин.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изготовлении картофельного (овощного) пюре используется овощепротирочная машина.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Не допускается предварительное замачивание овощей.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Не заправленные салаты допускается хранить не более 2 часов при температуре плюс 4 ± 2°С. Салаты заправляют непосредственно перед раздачей.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Хранение заправленных салатов может осуществляться не более 30 минут при температуре 4 ± 2°С.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Данные о витаминизации блюд заносятся медицинским работником в журнал проведения витаминизации третьих и сладких блюд (, который храниться один год.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14.23.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(.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использование пищевых продуктов, указанных в </w:t>
      </w:r>
      <w:hyperlink r:id="rId22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9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Допускается использование кипяченной питьевой воды, при условии ее хранения не более 3 часов.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Обработка дозирующих устройств проводится в соответствии с эксплуатационной документации (инструкции) изготовителя.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XV. Требования к составлению меню для организации питания детей разного возраста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15.1. Питание должно удовлетворять физиологические потребности детей в основных пищевых веществах и энергии и быть не меньше значений, указанных в </w:t>
      </w:r>
      <w:hyperlink r:id="rId23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3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3. Нормы физиологических потребностей в энергии и пищевых веществах для детей возрастных групп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A6292E" w:rsidRPr="008F107E" w:rsidRDefault="00A6292E" w:rsidP="0093291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Нормы физиологических потребностей в энергии и пищевых веществах для детей возрастных групп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99"/>
        <w:gridCol w:w="1117"/>
        <w:gridCol w:w="1290"/>
        <w:gridCol w:w="1290"/>
        <w:gridCol w:w="1116"/>
        <w:gridCol w:w="1290"/>
        <w:gridCol w:w="1305"/>
      </w:tblGrid>
      <w:tr w:rsidR="00A6292E" w:rsidRPr="00C52BA2">
        <w:trPr>
          <w:trHeight w:val="15"/>
          <w:tblCellSpacing w:w="15" w:type="dxa"/>
        </w:trPr>
        <w:tc>
          <w:tcPr>
            <w:tcW w:w="2957" w:type="dxa"/>
            <w:vAlign w:val="center"/>
          </w:tcPr>
          <w:p w:rsidR="00A6292E" w:rsidRPr="00932917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A6292E" w:rsidRPr="00932917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</w:tcPr>
          <w:p w:rsidR="00A6292E" w:rsidRPr="00932917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</w:tcPr>
          <w:p w:rsidR="00A6292E" w:rsidRPr="00932917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A6292E" w:rsidRPr="00932917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</w:tcPr>
          <w:p w:rsidR="00A6292E" w:rsidRPr="00932917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</w:tcPr>
          <w:p w:rsidR="00A6292E" w:rsidRPr="00932917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0-3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7-12 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2-З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3-7 лет </w:t>
            </w:r>
          </w:p>
        </w:tc>
      </w:tr>
      <w:tr w:rsidR="00A6292E" w:rsidRPr="00C52BA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Энергия (ккал)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1400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1800 </w:t>
            </w:r>
          </w:p>
        </w:tc>
      </w:tr>
      <w:tr w:rsidR="00A6292E" w:rsidRPr="00C52BA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Белок, 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54 </w:t>
            </w:r>
          </w:p>
        </w:tc>
      </w:tr>
      <w:tr w:rsidR="00A6292E" w:rsidRPr="00C52BA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 в.т.ч. животный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</w:p>
        </w:tc>
      </w:tr>
      <w:tr w:rsidR="00A6292E" w:rsidRPr="00C52BA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** г/кг массы тела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6292E" w:rsidRPr="00C52BA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Жиры, 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</w:p>
        </w:tc>
      </w:tr>
      <w:tr w:rsidR="00A6292E" w:rsidRPr="00C52BA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Углеводы, 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174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93291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9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261 </w:t>
            </w:r>
          </w:p>
        </w:tc>
      </w:tr>
    </w:tbl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Примечание: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* потребности для детей первого года жизни в энергии, жирах, углеводах даны в расчете г/кг массы тела;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** потребности для детей первого года жизни, находящихся на искусственном вскармливании.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Перетаривание готовой кулинарной продукции и блюд не допускается.</w:t>
      </w:r>
    </w:p>
    <w:p w:rsidR="00A6292E" w:rsidRPr="00DD3B29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примерном меню содержание белков должно обеспечивать 12-15% от калорийности рациона, жиров 30-32% и углеводов 55-58%.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организациях (</w:t>
      </w:r>
    </w:p>
    <w:p w:rsidR="00A6292E" w:rsidRPr="00E06E8A" w:rsidRDefault="00A6292E" w:rsidP="00DD3B29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</w:t>
      </w:r>
      <w:hyperlink r:id="rId24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таблицы 4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4. Рекомендуемое распределение калорийности между приемами пищи в %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4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Рекомендуемое распределение калорийности между приемами пищи в %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28"/>
        <w:gridCol w:w="2280"/>
        <w:gridCol w:w="3607"/>
      </w:tblGrid>
      <w:tr w:rsidR="00A6292E" w:rsidRPr="00C52BA2" w:rsidTr="00932917">
        <w:trPr>
          <w:trHeight w:val="15"/>
          <w:tblCellSpacing w:w="15" w:type="dxa"/>
        </w:trPr>
        <w:tc>
          <w:tcPr>
            <w:tcW w:w="348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50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62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6292E" w:rsidRPr="00C52BA2" w:rsidTr="00932917">
        <w:trPr>
          <w:tblCellSpacing w:w="15" w:type="dxa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детей с круглосуточным пребыванием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детей с дневным пребыванием 8-10 час.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детей с дневным пребыванием 12 час.</w:t>
            </w:r>
          </w:p>
        </w:tc>
      </w:tr>
      <w:tr w:rsidR="00A6292E" w:rsidRPr="00C52BA2" w:rsidTr="00932917">
        <w:trPr>
          <w:tblCellSpacing w:w="15" w:type="dxa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 (20-25%)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2-1 завтрак (5%)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обед (30-35%)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полдник (10-15%)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ужин (20-25%)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2-й ужин - (до 5%) - дополнительный прием пищи перед сном - кисломолочный напиток с булочным или мучным кулинарным изделием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 (20-25%)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2-й завтрак (5%)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обед (30-35%)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полдник (10-15%)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 (20-25%)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2-й завтрак (5%)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обед (30-35%)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полдник (10-15%)*/ или уплотненный полдник (30-35%)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ужин (20-25%)*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* вместо полдника и ужина возможна организация уплотненного полдника (30-35%)</w:t>
            </w:r>
          </w:p>
        </w:tc>
      </w:tr>
    </w:tbl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15.5. Примерное меню должно содержать информацию в соответствии с </w:t>
      </w:r>
      <w:hyperlink r:id="rId25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12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r:id="rId26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7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Фактический рацион питания должен соответствовать утвержденному примерному меню.</w:t>
      </w:r>
    </w:p>
    <w:p w:rsidR="00A6292E" w:rsidRPr="00E06E8A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кисломолочные напитки.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Суммарные объемы блюд по приемам пищи должны соответствовать </w:t>
      </w:r>
      <w:hyperlink r:id="rId27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13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отсутствии свежих овощей и фруктов возможна их замена в меню на соки, быстрозамороженные овощи и фрукты.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A6292E" w:rsidRPr="00DD3B29" w:rsidRDefault="00A6292E" w:rsidP="00DD3B29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Для детей, начиная с 9-месячного возраста, оптимальным является прием пищи с интервалом не более 4 часов.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Режим питания детей по отдельным приемам пищи, в зависимости от их времени пребывания в дошкольных образовательных организациях, представлен в </w:t>
      </w:r>
      <w:hyperlink r:id="rId28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5</w:t>
        </w:r>
      </w:hyperlink>
    </w:p>
    <w:p w:rsidR="00A6292E" w:rsidRPr="008F107E" w:rsidRDefault="00A6292E" w:rsidP="008F10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5. Режим питания детей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5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Режим питания детей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79"/>
        <w:gridCol w:w="2277"/>
        <w:gridCol w:w="2027"/>
        <w:gridCol w:w="2432"/>
      </w:tblGrid>
      <w:tr w:rsidR="00A6292E" w:rsidRPr="00C52BA2" w:rsidTr="00932917">
        <w:trPr>
          <w:trHeight w:val="15"/>
          <w:tblCellSpacing w:w="15" w:type="dxa"/>
        </w:trPr>
        <w:tc>
          <w:tcPr>
            <w:tcW w:w="2634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97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87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6292E" w:rsidRPr="00C52BA2" w:rsidTr="00932917">
        <w:trPr>
          <w:tblCellSpacing w:w="15" w:type="dxa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приема пищи </w:t>
            </w:r>
          </w:p>
        </w:tc>
        <w:tc>
          <w:tcPr>
            <w:tcW w:w="6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питания детей в дошкольных образовательных организациях (группах)</w:t>
            </w:r>
          </w:p>
        </w:tc>
      </w:tr>
      <w:tr w:rsidR="00A6292E" w:rsidRPr="00C52BA2" w:rsidTr="00932917">
        <w:trPr>
          <w:tblCellSpacing w:w="15" w:type="dxa"/>
        </w:trPr>
        <w:tc>
          <w:tcPr>
            <w:tcW w:w="2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8-10 часов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11-12 часов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 часа </w:t>
            </w:r>
          </w:p>
        </w:tc>
      </w:tr>
      <w:tr w:rsidR="00A6292E" w:rsidRPr="00C52BA2" w:rsidTr="00932917">
        <w:trPr>
          <w:tblCellSpacing w:w="15" w:type="dxa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noProof/>
                <w:lang w:eastAsia="ru-RU"/>
              </w:rPr>
            </w:r>
            <w:r w:rsidRPr="004540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4" o:spid="_x0000_s1031" alt="Об утверждении СанПиН 2.4.1.3049-13 " style="width:12.75pt;height:17.25pt;visibility:visible;mso-position-horizontal-relative:char;mso-position-vertical-relative:line" filled="f" stroked="f">
                  <o:lock v:ext="edit" aspectratio="t"/>
                  <w10:anchorlock/>
                </v:rect>
              </w:pic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noProof/>
                <w:lang w:eastAsia="ru-RU"/>
              </w:rPr>
            </w:r>
            <w:r w:rsidRPr="004540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5" o:spid="_x0000_s1032" alt="Об утверждении СанПиН 2.4.1.3049-13 " style="width:12.75pt;height:17.25pt;visibility:visible;mso-position-horizontal-relative:char;mso-position-vertical-relative:line" filled="f" stroked="f">
                  <o:lock v:ext="edit" aspectratio="t"/>
                  <w10:anchorlock/>
                </v:rect>
              </w:pic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A6292E" w:rsidRPr="00C52BA2" w:rsidTr="00932917">
        <w:trPr>
          <w:tblCellSpacing w:w="15" w:type="dxa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noProof/>
                <w:lang w:eastAsia="ru-RU"/>
              </w:rPr>
            </w:r>
            <w:r w:rsidRPr="004540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6" o:spid="_x0000_s1033" alt="Об утверждении СанПиН 2.4.1.3049-13 " style="width:12.75pt;height:17.25pt;visibility:visible;mso-position-horizontal-relative:char;mso-position-vertical-relative:line" filled="f" stroked="f">
                  <o:lock v:ext="edit" aspectratio="t"/>
                  <w10:anchorlock/>
                </v:rect>
              </w:pic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noProof/>
                <w:lang w:eastAsia="ru-RU"/>
              </w:rPr>
            </w:r>
            <w:r w:rsidRPr="004540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7" o:spid="_x0000_s1034" alt="Об утверждении СанПиН 2.4.1.3049-13 " style="width:12.75pt;height:17.25pt;visibility:visible;mso-position-horizontal-relative:char;mso-position-vertical-relative:line" filled="f" stroked="f">
                  <o:lock v:ext="edit" aspectratio="t"/>
                  <w10:anchorlock/>
                </v:rect>
              </w:pic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)(рекомендуемый)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</w:tr>
      <w:tr w:rsidR="00A6292E" w:rsidRPr="00C52BA2" w:rsidTr="00932917">
        <w:trPr>
          <w:tblCellSpacing w:w="15" w:type="dxa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noProof/>
                <w:lang w:eastAsia="ru-RU"/>
              </w:rPr>
            </w:r>
            <w:r w:rsidRPr="004540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8" o:spid="_x0000_s1035" alt="Об утверждении СанПиН 2.4.1.3049-13 " style="width:12.75pt;height:17.25pt;visibility:visible;mso-position-horizontal-relative:char;mso-position-vertical-relative:line" filled="f" stroked="f">
                  <o:lock v:ext="edit" aspectratio="t"/>
                  <w10:anchorlock/>
                </v:rect>
              </w:pic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  <w:r>
              <w:rPr>
                <w:noProof/>
                <w:lang w:eastAsia="ru-RU"/>
              </w:rPr>
            </w:r>
            <w:r w:rsidRPr="004540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9" o:spid="_x0000_s1036" alt="Об утверждении СанПиН 2.4.1.3049-13 " style="width:12.75pt;height:17.25pt;visibility:visible;mso-position-horizontal-relative:char;mso-position-vertical-relative:line" filled="f" stroked="f">
                  <o:lock v:ext="edit" aspectratio="t"/>
                  <w10:anchorlock/>
                </v:rect>
              </w:pic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A6292E" w:rsidRPr="00C52BA2" w:rsidTr="00932917">
        <w:trPr>
          <w:tblCellSpacing w:w="15" w:type="dxa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noProof/>
                <w:lang w:eastAsia="ru-RU"/>
              </w:rPr>
            </w:r>
            <w:r w:rsidRPr="004540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20" o:spid="_x0000_s1037" alt="Об утверждении СанПиН 2.4.1.3049-13 " style="width:12.75pt;height:17.25pt;visibility:visible;mso-position-horizontal-relative:char;mso-position-vertical-relative:line" filled="f" stroked="f">
                  <o:lock v:ext="edit" aspectratio="t"/>
                  <w10:anchorlock/>
                </v:rect>
              </w:pic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  <w:r>
              <w:rPr>
                <w:noProof/>
                <w:lang w:eastAsia="ru-RU"/>
              </w:rPr>
            </w:r>
            <w:r w:rsidRPr="004540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21" o:spid="_x0000_s1038" alt="Об утверждении СанПиН 2.4.1.3049-13 " style="width:12.75pt;height:17.25pt;visibility:visible;mso-position-horizontal-relative:char;mso-position-vertical-relative:line" filled="f" stroked="f">
                  <o:lock v:ext="edit" aspectratio="t"/>
                  <w10:anchorlock/>
                </v:rect>
              </w:pic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полдник*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A6292E" w:rsidRPr="00C52BA2" w:rsidTr="00932917">
        <w:trPr>
          <w:tblCellSpacing w:w="15" w:type="dxa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noProof/>
                <w:lang w:eastAsia="ru-RU"/>
              </w:rPr>
            </w:r>
            <w:r w:rsidRPr="004540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22" o:spid="_x0000_s1039" alt="Об утверждении СанПиН 2.4.1.3049-13 " style="width:12.75pt;height:17.25pt;visibility:visible;mso-position-horizontal-relative:char;mso-position-vertical-relative:line" filled="f" stroked="f">
                  <o:lock v:ext="edit" aspectratio="t"/>
                  <w10:anchorlock/>
                </v:rect>
              </w:pic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</w:t>
            </w:r>
            <w:r>
              <w:rPr>
                <w:noProof/>
                <w:lang w:eastAsia="ru-RU"/>
              </w:rPr>
            </w:r>
            <w:r w:rsidRPr="004540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23" o:spid="_x0000_s1040" alt="Об утверждении СанПиН 2.4.1.3049-13 " style="width:12.75pt;height:17.25pt;visibility:visible;mso-position-horizontal-relative:char;mso-position-vertical-relative:line" filled="f" stroked="f">
                  <o:lock v:ext="edit" aspectratio="t"/>
                  <w10:anchorlock/>
                </v:rect>
              </w:pic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</w:tr>
      <w:tr w:rsidR="00A6292E" w:rsidRPr="00C52BA2" w:rsidTr="00932917">
        <w:trPr>
          <w:tblCellSpacing w:w="15" w:type="dxa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noProof/>
                <w:lang w:eastAsia="ru-RU"/>
              </w:rPr>
            </w:r>
            <w:r w:rsidRPr="004540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24" o:spid="_x0000_s1041" alt="Об утверждении СанПиН 2.4.1.3049-13 " style="width:12.75pt;height:17.25pt;visibility:visible;mso-position-horizontal-relative:char;mso-position-vertical-relative:line" filled="f" stroked="f">
                  <o:lock v:ext="edit" aspectratio="t"/>
                  <w10:anchorlock/>
                </v:rect>
              </w:pic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ужин </w:t>
            </w:r>
          </w:p>
        </w:tc>
      </w:tr>
    </w:tbl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* При 12-часовом пребывании возможна организация как отдельного полдника, так и уплотненного полдника с включением блюд ужина.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A6292E" w:rsidRPr="00DD3B29" w:rsidRDefault="00A6292E" w:rsidP="00DD3B29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аллергиями и сахарным диабетом.</w:t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XVI. Требования к перевозке и приему пищевых продуктов в дошкольные образовательные организации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Термосы подлежат обработке в соответствии с инструкциями по применению.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XVII. Требования к санитарному содержанию помещений дошкольных образовательных организаций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Влажная уборка в спальнях проводится после ночного и дневного сна, в групповых - после каждого приема пищи.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Игрушки моют в специально выделенных, промаркированных емкостях.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Очистка шахт вытяжной вентиляции проводится по мере загрязнения.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17.12. Приобретенные игрушки (за исключением мягконабивных)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Пенолатексные ворсованые игрушки и мягконабивные игрушки обрабатываются согласно инструкции изготовителя.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систематическое наблюдение за состоянием здоровья воспитанников, особенно имеющих отклонения в состоянии здоровья;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работу по организации профилактических осмотров воспитанников и проведение профилактических прививок;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распределение детей на медицинские группы для занятий физическим воспитанием;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организацию и контроль за проведением профилактических и санитарно-противоэпидемических мероприятий,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работу по организации и проведению профилактической и текущей дезинфекции, а также контроль за полнотой ее проведения;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работу с персоналом и детьми по формированию здорового образа жизни (организация "дней здоровья", игр, викторин и другие);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контроль за пищеблоком и питанием детей;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ведение медицинской документации.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ежедневно 2 раза (утром и вечером) проводить влажную уборку помещений с применением мыльно-содового раствора;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в группах круглосуточного пребывания ежедневно менять или проглаживать горячим утюгом нательное, постельное белье и полотенца;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29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>
        <w:rPr>
          <w:noProof/>
          <w:lang w:eastAsia="ru-RU"/>
        </w:rPr>
      </w:r>
      <w:r w:rsidRPr="00EA1B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25" o:spid="_x0000_s1042" alt="Об утверждении СанПиН 2.4.1.3049-13 " style="width:8.25pt;height:17.25pt;visibility:visible;mso-position-horizontal-relative:char;mso-position-vertical-relative:line" filled="f" stroked="f">
            <o:lock v:ext="edit" aspectratio="t"/>
            <w10:anchorlock/>
          </v:rect>
        </w:pic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_______________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</w:r>
      <w:r w:rsidRPr="0045401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26" o:spid="_x0000_s1043" alt="Об утверждении СанПиН 2.4.1.3049-13 " style="width:8.25pt;height:17.25pt;visibility:visible;mso-position-horizontal-relative:char;mso-position-vertical-relative:line" filled="f" stroked="f">
            <o:lock v:ext="edit" aspectratio="t"/>
            <w10:anchorlock/>
          </v:rect>
        </w:pict>
      </w:r>
      <w:hyperlink r:id="rId30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21.10.2011, регистрационный N 22111).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Работники палаточного лагеря должны быть привиты в соответствии с </w:t>
      </w:r>
      <w:hyperlink r:id="rId31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календарем профилактических прививок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hyperlink r:id="rId32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эпидемиологическим показаниям</w:t>
        </w:r>
      </w:hyperlink>
      <w:r>
        <w:rPr>
          <w:noProof/>
          <w:lang w:eastAsia="ru-RU"/>
        </w:rPr>
      </w:r>
      <w:r w:rsidRPr="00EA1B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27" o:spid="_x0000_s1044" alt="Об утверждении СанПиН 2.4.1.3049-13 " style="width:8.25pt;height:17.25pt;visibility:visible;mso-position-horizontal-relative:char;mso-position-vertical-relative:line" filled="f" stroked="f">
            <o:lock v:ext="edit" aspectratio="t"/>
            <w10:anchorlock/>
          </v:rect>
        </w:pic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_______________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</w:r>
      <w:r w:rsidRPr="0045401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28" o:spid="_x0000_s1045" alt="Об утверждении СанПиН 2.4.1.3049-13 " style="width:8.25pt;height:17.25pt;visibility:visible;mso-position-horizontal-relative:char;mso-position-vertical-relative:line" filled="f" stroked="f">
            <o:lock v:ext="edit" aspectratio="t"/>
            <w10:anchorlock/>
          </v:rect>
        </w:pict>
      </w:r>
      <w:hyperlink r:id="rId33" w:history="1">
        <w:r w:rsidRPr="008F107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 (В государственной регистрации не нуждается. - Письмо Минюста России от 17.02.2011, регистрационный N 01/8577-ДК).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XX. Требования к соблюдению санитарных правил</w:t>
      </w:r>
    </w:p>
    <w:p w:rsidR="00A6292E" w:rsidRPr="00FA2629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lang w:eastAsia="ru-RU"/>
        </w:rPr>
      </w:pPr>
      <w:r w:rsidRPr="00FA2629">
        <w:rPr>
          <w:rFonts w:ascii="Times New Roman" w:hAnsi="Times New Roman" w:cs="Times New Roman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  <w:r w:rsidRPr="00FA2629">
        <w:rPr>
          <w:rFonts w:ascii="Times New Roman" w:hAnsi="Times New Roman" w:cs="Times New Roman"/>
          <w:lang w:eastAsia="ru-RU"/>
        </w:rPr>
        <w:br/>
      </w:r>
      <w:r w:rsidRPr="00FA2629">
        <w:rPr>
          <w:rFonts w:ascii="Times New Roman" w:hAnsi="Times New Roman" w:cs="Times New Roman"/>
          <w:lang w:eastAsia="ru-RU"/>
        </w:rPr>
        <w:br/>
        <w:t>- наличие текста настоящих санитарных правил в организации и доведение содержания правил до работников учреждения;</w:t>
      </w:r>
      <w:r w:rsidRPr="00FA2629">
        <w:rPr>
          <w:rFonts w:ascii="Times New Roman" w:hAnsi="Times New Roman" w:cs="Times New Roman"/>
          <w:lang w:eastAsia="ru-RU"/>
        </w:rPr>
        <w:br/>
      </w:r>
      <w:r w:rsidRPr="00FA2629">
        <w:rPr>
          <w:rFonts w:ascii="Times New Roman" w:hAnsi="Times New Roman" w:cs="Times New Roman"/>
          <w:lang w:eastAsia="ru-RU"/>
        </w:rPr>
        <w:br/>
        <w:t>выполнение требований санитарных правил всеми работниками учреждения;</w:t>
      </w:r>
      <w:r w:rsidRPr="00FA2629">
        <w:rPr>
          <w:rFonts w:ascii="Times New Roman" w:hAnsi="Times New Roman" w:cs="Times New Roman"/>
          <w:lang w:eastAsia="ru-RU"/>
        </w:rPr>
        <w:br/>
      </w:r>
      <w:r w:rsidRPr="00FA2629">
        <w:rPr>
          <w:rFonts w:ascii="Times New Roman" w:hAnsi="Times New Roman" w:cs="Times New Roman"/>
          <w:lang w:eastAsia="ru-RU"/>
        </w:rPr>
        <w:br/>
        <w:t>- необходимые условия для соблюдения санитарных правил;</w:t>
      </w:r>
      <w:r w:rsidRPr="00FA2629">
        <w:rPr>
          <w:rFonts w:ascii="Times New Roman" w:hAnsi="Times New Roman" w:cs="Times New Roman"/>
          <w:lang w:eastAsia="ru-RU"/>
        </w:rPr>
        <w:br/>
      </w:r>
      <w:r w:rsidRPr="00FA2629">
        <w:rPr>
          <w:rFonts w:ascii="Times New Roman" w:hAnsi="Times New Roman" w:cs="Times New Roman"/>
          <w:lang w:eastAsia="ru-RU"/>
        </w:rPr>
        <w:br/>
        <w:t>- прием на работу лиц, имеющих допуск по состоянию здоровья, прошедших профессиональную гигиеническую подготовку и аттестацию;</w:t>
      </w:r>
      <w:r w:rsidRPr="00FA2629">
        <w:rPr>
          <w:rFonts w:ascii="Times New Roman" w:hAnsi="Times New Roman" w:cs="Times New Roman"/>
          <w:lang w:eastAsia="ru-RU"/>
        </w:rPr>
        <w:br/>
      </w:r>
      <w:r w:rsidRPr="00FA2629">
        <w:rPr>
          <w:rFonts w:ascii="Times New Roman" w:hAnsi="Times New Roman" w:cs="Times New Roman"/>
          <w:lang w:eastAsia="ru-RU"/>
        </w:rPr>
        <w:br/>
        <w:t>- наличие личных медицинских книжек на каждого работника;</w:t>
      </w:r>
      <w:r w:rsidRPr="00FA2629">
        <w:rPr>
          <w:rFonts w:ascii="Times New Roman" w:hAnsi="Times New Roman" w:cs="Times New Roman"/>
          <w:lang w:eastAsia="ru-RU"/>
        </w:rPr>
        <w:br/>
      </w:r>
      <w:r w:rsidRPr="00FA2629">
        <w:rPr>
          <w:rFonts w:ascii="Times New Roman" w:hAnsi="Times New Roman" w:cs="Times New Roman"/>
          <w:lang w:eastAsia="ru-RU"/>
        </w:rPr>
        <w:br/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  <w:r w:rsidRPr="00FA2629">
        <w:rPr>
          <w:rFonts w:ascii="Times New Roman" w:hAnsi="Times New Roman" w:cs="Times New Roman"/>
          <w:lang w:eastAsia="ru-RU"/>
        </w:rPr>
        <w:br/>
      </w:r>
      <w:r w:rsidRPr="00FA2629">
        <w:rPr>
          <w:rFonts w:ascii="Times New Roman" w:hAnsi="Times New Roman" w:cs="Times New Roman"/>
          <w:lang w:eastAsia="ru-RU"/>
        </w:rPr>
        <w:br/>
        <w:t>- организацию мероприятий по дезинфекции, дезинсекции и дератизации;</w:t>
      </w:r>
      <w:r w:rsidRPr="00FA2629">
        <w:rPr>
          <w:rFonts w:ascii="Times New Roman" w:hAnsi="Times New Roman" w:cs="Times New Roman"/>
          <w:lang w:eastAsia="ru-RU"/>
        </w:rPr>
        <w:br/>
      </w:r>
      <w:r w:rsidRPr="00FA2629">
        <w:rPr>
          <w:rFonts w:ascii="Times New Roman" w:hAnsi="Times New Roman" w:cs="Times New Roman"/>
          <w:lang w:eastAsia="ru-RU"/>
        </w:rPr>
        <w:br/>
        <w:t>- исправную работу технологического, холодильного и другого оборудования учреждения.</w:t>
      </w:r>
    </w:p>
    <w:p w:rsidR="00A6292E" w:rsidRPr="00FA2629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lang w:eastAsia="ru-RU"/>
        </w:rPr>
      </w:pPr>
      <w:r w:rsidRPr="00FA2629">
        <w:rPr>
          <w:rFonts w:ascii="Times New Roman" w:hAnsi="Times New Roman" w:cs="Times New Roman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A6292E" w:rsidRDefault="00A6292E" w:rsidP="00DD3B29">
      <w:pPr>
        <w:spacing w:before="100" w:beforeAutospacing="1" w:after="240" w:line="240" w:lineRule="auto"/>
        <w:rPr>
          <w:rFonts w:ascii="Times New Roman" w:hAnsi="Times New Roman" w:cs="Times New Roman"/>
          <w:lang w:val="en-US" w:eastAsia="ru-RU"/>
        </w:rPr>
      </w:pPr>
      <w:r w:rsidRPr="00FA2629">
        <w:rPr>
          <w:rFonts w:ascii="Times New Roman" w:hAnsi="Times New Roman" w:cs="Times New Roman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  <w:r w:rsidRPr="00FA2629">
        <w:rPr>
          <w:rFonts w:ascii="Times New Roman" w:hAnsi="Times New Roman" w:cs="Times New Roman"/>
          <w:lang w:eastAsia="ru-RU"/>
        </w:rPr>
        <w:br/>
      </w:r>
    </w:p>
    <w:p w:rsidR="00A6292E" w:rsidRDefault="00A6292E" w:rsidP="00DD3B29">
      <w:pPr>
        <w:spacing w:before="100" w:beforeAutospacing="1" w:after="240" w:line="240" w:lineRule="auto"/>
        <w:rPr>
          <w:rFonts w:ascii="Times New Roman" w:hAnsi="Times New Roman" w:cs="Times New Roman"/>
          <w:lang w:val="en-US" w:eastAsia="ru-RU"/>
        </w:rPr>
      </w:pPr>
    </w:p>
    <w:p w:rsidR="00A6292E" w:rsidRDefault="00A6292E" w:rsidP="00DD3B29">
      <w:pPr>
        <w:spacing w:before="100" w:beforeAutospacing="1" w:after="240" w:line="240" w:lineRule="auto"/>
        <w:rPr>
          <w:rFonts w:ascii="Times New Roman" w:hAnsi="Times New Roman" w:cs="Times New Roman"/>
          <w:lang w:val="en-US" w:eastAsia="ru-RU"/>
        </w:rPr>
      </w:pPr>
    </w:p>
    <w:p w:rsidR="00A6292E" w:rsidRDefault="00A6292E" w:rsidP="00DD3B29">
      <w:pPr>
        <w:spacing w:before="100" w:beforeAutospacing="1" w:after="240" w:line="240" w:lineRule="auto"/>
        <w:rPr>
          <w:rFonts w:ascii="Times New Roman" w:hAnsi="Times New Roman" w:cs="Times New Roman"/>
          <w:lang w:val="en-US" w:eastAsia="ru-RU"/>
        </w:rPr>
      </w:pPr>
    </w:p>
    <w:p w:rsidR="00A6292E" w:rsidRDefault="00A6292E" w:rsidP="00DD3B29">
      <w:pPr>
        <w:spacing w:before="100" w:beforeAutospacing="1" w:after="240" w:line="240" w:lineRule="auto"/>
        <w:rPr>
          <w:rFonts w:ascii="Times New Roman" w:hAnsi="Times New Roman" w:cs="Times New Roman"/>
          <w:lang w:val="en-US" w:eastAsia="ru-RU"/>
        </w:rPr>
      </w:pPr>
    </w:p>
    <w:p w:rsidR="00A6292E" w:rsidRDefault="00A6292E" w:rsidP="00DD3B29">
      <w:pPr>
        <w:spacing w:before="100" w:beforeAutospacing="1" w:after="240" w:line="240" w:lineRule="auto"/>
        <w:rPr>
          <w:rFonts w:ascii="Times New Roman" w:hAnsi="Times New Roman" w:cs="Times New Roman"/>
          <w:lang w:val="en-US" w:eastAsia="ru-RU"/>
        </w:rPr>
      </w:pPr>
    </w:p>
    <w:p w:rsidR="00A6292E" w:rsidRDefault="00A6292E" w:rsidP="00DD3B29">
      <w:pPr>
        <w:spacing w:before="100" w:beforeAutospacing="1" w:after="240" w:line="240" w:lineRule="auto"/>
        <w:rPr>
          <w:rFonts w:ascii="Times New Roman" w:hAnsi="Times New Roman" w:cs="Times New Roman"/>
          <w:lang w:val="en-US" w:eastAsia="ru-RU"/>
        </w:rPr>
      </w:pPr>
    </w:p>
    <w:p w:rsidR="00A6292E" w:rsidRDefault="00A6292E" w:rsidP="00DD3B29">
      <w:pPr>
        <w:spacing w:before="100" w:beforeAutospacing="1" w:after="240" w:line="240" w:lineRule="auto"/>
        <w:rPr>
          <w:rFonts w:ascii="Times New Roman" w:hAnsi="Times New Roman" w:cs="Times New Roman"/>
          <w:lang w:val="en-US" w:eastAsia="ru-RU"/>
        </w:rPr>
      </w:pPr>
    </w:p>
    <w:p w:rsidR="00A6292E" w:rsidRDefault="00A6292E" w:rsidP="00DD3B29">
      <w:pPr>
        <w:spacing w:before="100" w:beforeAutospacing="1" w:after="240" w:line="240" w:lineRule="auto"/>
        <w:rPr>
          <w:rFonts w:ascii="Times New Roman" w:hAnsi="Times New Roman" w:cs="Times New Roman"/>
          <w:lang w:val="en-US" w:eastAsia="ru-RU"/>
        </w:rPr>
      </w:pPr>
    </w:p>
    <w:p w:rsidR="00A6292E" w:rsidRDefault="00A6292E" w:rsidP="00DD3B29">
      <w:pPr>
        <w:spacing w:before="100" w:beforeAutospacing="1" w:after="240" w:line="240" w:lineRule="auto"/>
        <w:rPr>
          <w:rFonts w:ascii="Times New Roman" w:hAnsi="Times New Roman" w:cs="Times New Roman"/>
          <w:lang w:val="en-US" w:eastAsia="ru-RU"/>
        </w:rPr>
      </w:pPr>
    </w:p>
    <w:p w:rsidR="00A6292E" w:rsidRDefault="00A6292E" w:rsidP="00DD3B29">
      <w:pPr>
        <w:spacing w:before="100" w:beforeAutospacing="1" w:after="240" w:line="240" w:lineRule="auto"/>
        <w:rPr>
          <w:rFonts w:ascii="Times New Roman" w:hAnsi="Times New Roman" w:cs="Times New Roman"/>
          <w:lang w:val="en-US" w:eastAsia="ru-RU"/>
        </w:rPr>
      </w:pPr>
    </w:p>
    <w:p w:rsidR="00A6292E" w:rsidRDefault="00A6292E" w:rsidP="00DD3B29">
      <w:pPr>
        <w:spacing w:before="100" w:beforeAutospacing="1" w:after="240" w:line="240" w:lineRule="auto"/>
        <w:rPr>
          <w:rFonts w:ascii="Times New Roman" w:hAnsi="Times New Roman" w:cs="Times New Roman"/>
          <w:lang w:val="en-US" w:eastAsia="ru-RU"/>
        </w:rPr>
      </w:pPr>
    </w:p>
    <w:p w:rsidR="00A6292E" w:rsidRDefault="00A6292E" w:rsidP="00DD3B29">
      <w:pPr>
        <w:spacing w:before="100" w:beforeAutospacing="1" w:after="240" w:line="240" w:lineRule="auto"/>
        <w:rPr>
          <w:rFonts w:ascii="Times New Roman" w:hAnsi="Times New Roman" w:cs="Times New Roman"/>
          <w:lang w:val="en-US" w:eastAsia="ru-RU"/>
        </w:rPr>
      </w:pPr>
    </w:p>
    <w:p w:rsidR="00A6292E" w:rsidRDefault="00A6292E" w:rsidP="00DD3B29">
      <w:pPr>
        <w:spacing w:before="100" w:beforeAutospacing="1" w:after="240" w:line="240" w:lineRule="auto"/>
        <w:rPr>
          <w:rFonts w:ascii="Times New Roman" w:hAnsi="Times New Roman" w:cs="Times New Roman"/>
          <w:lang w:val="en-US" w:eastAsia="ru-RU"/>
        </w:rPr>
      </w:pPr>
    </w:p>
    <w:p w:rsidR="00A6292E" w:rsidRDefault="00A6292E" w:rsidP="00DD3B29">
      <w:pPr>
        <w:spacing w:before="100" w:beforeAutospacing="1" w:after="240" w:line="240" w:lineRule="auto"/>
        <w:rPr>
          <w:rFonts w:ascii="Times New Roman" w:hAnsi="Times New Roman" w:cs="Times New Roman"/>
          <w:lang w:val="en-US" w:eastAsia="ru-RU"/>
        </w:rPr>
      </w:pPr>
    </w:p>
    <w:p w:rsidR="00A6292E" w:rsidRDefault="00A6292E" w:rsidP="00DD3B29">
      <w:pPr>
        <w:spacing w:before="100" w:beforeAutospacing="1" w:after="240" w:line="240" w:lineRule="auto"/>
        <w:rPr>
          <w:rFonts w:ascii="Times New Roman" w:hAnsi="Times New Roman" w:cs="Times New Roman"/>
          <w:lang w:val="en-US" w:eastAsia="ru-RU"/>
        </w:rPr>
      </w:pPr>
    </w:p>
    <w:p w:rsidR="00A6292E" w:rsidRDefault="00A6292E" w:rsidP="00DD3B29">
      <w:pPr>
        <w:spacing w:before="100" w:beforeAutospacing="1" w:after="240" w:line="240" w:lineRule="auto"/>
        <w:rPr>
          <w:rFonts w:ascii="Times New Roman" w:hAnsi="Times New Roman" w:cs="Times New Roman"/>
          <w:lang w:val="en-US" w:eastAsia="ru-RU"/>
        </w:rPr>
      </w:pPr>
    </w:p>
    <w:p w:rsidR="00A6292E" w:rsidRDefault="00A6292E" w:rsidP="00DD3B29">
      <w:pPr>
        <w:spacing w:before="100" w:beforeAutospacing="1" w:after="240" w:line="240" w:lineRule="auto"/>
        <w:rPr>
          <w:rFonts w:ascii="Times New Roman" w:hAnsi="Times New Roman" w:cs="Times New Roman"/>
          <w:lang w:val="en-US" w:eastAsia="ru-RU"/>
        </w:rPr>
      </w:pPr>
    </w:p>
    <w:p w:rsidR="00A6292E" w:rsidRPr="00DD3B29" w:rsidRDefault="00A6292E" w:rsidP="00DD3B29">
      <w:pPr>
        <w:spacing w:before="100" w:beforeAutospacing="1" w:after="240" w:line="240" w:lineRule="auto"/>
        <w:rPr>
          <w:rFonts w:ascii="Times New Roman" w:hAnsi="Times New Roman" w:cs="Times New Roman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Приложение N 1</w:t>
      </w:r>
    </w:p>
    <w:p w:rsidR="00A6292E" w:rsidRPr="008F107E" w:rsidRDefault="00A6292E" w:rsidP="008F107E">
      <w:pPr>
        <w:spacing w:before="100" w:beforeAutospacing="1" w:after="24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к СанПиН 2.4.1.3049-13</w:t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1. Рекомендуемые площади помещений групповой ячейки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1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Рекомендуемые площади помещений групповой ячейки </w:t>
      </w:r>
    </w:p>
    <w:tbl>
      <w:tblPr>
        <w:tblW w:w="10498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90"/>
        <w:gridCol w:w="7608"/>
      </w:tblGrid>
      <w:tr w:rsidR="00A6292E" w:rsidRPr="00C52BA2" w:rsidTr="00DD3B29">
        <w:trPr>
          <w:trHeight w:val="15"/>
          <w:tblCellSpacing w:w="15" w:type="dxa"/>
        </w:trPr>
        <w:tc>
          <w:tcPr>
            <w:tcW w:w="2845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6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6292E" w:rsidRPr="00C52BA2" w:rsidTr="00DD3B29">
        <w:trPr>
          <w:tblCellSpacing w:w="15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помещений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Площадные показатели (не менее)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10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Групповые ячейки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раздевальная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кв.м; для групп наполняемостью менее 10 - человек площадь раздевальной допускается определять из расчета 1,0 кв.м на 1 ребенка, но не менее 6 кв.м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2,5 кв.м на 1 ребенка в группах для детей младенческого и раннего возраста; 2,0 кв.м на 1 ребенка в дошкольных группах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буфетная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3,0 кв.м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спальня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 кв.м на 1 ребенка в группах для детей младенческого и раннего возраста, 2,0 кв.м на 1 ребенка в дошкольных группах,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туалетная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кв.м для групп для детей младенческого и раннего возраста; 16 кв.м для дошкольных групп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10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Медицинский блок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медицинский кабинет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12 кв.м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процедурный кабинет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8 кв.м 8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туалет с местом для приготовления дезинфицирующих растворов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6 кв.м 8 </w:t>
            </w:r>
          </w:p>
        </w:tc>
      </w:tr>
    </w:tbl>
    <w:p w:rsidR="00A6292E" w:rsidRPr="008F107E" w:rsidRDefault="00A6292E" w:rsidP="008F10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2. Рекомендуемый состав и площади служебно-бытовых помещений</w:t>
      </w:r>
    </w:p>
    <w:p w:rsidR="00A6292E" w:rsidRPr="008F107E" w:rsidRDefault="00A6292E" w:rsidP="00DD3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A6292E" w:rsidRPr="008F107E" w:rsidRDefault="00A6292E" w:rsidP="00DD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Рекомендуемый состав и площади служебно-бытовых помещений </w:t>
      </w:r>
    </w:p>
    <w:tbl>
      <w:tblPr>
        <w:tblW w:w="1062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98"/>
        <w:gridCol w:w="2040"/>
        <w:gridCol w:w="1598"/>
        <w:gridCol w:w="1738"/>
        <w:gridCol w:w="1946"/>
      </w:tblGrid>
      <w:tr w:rsidR="00A6292E" w:rsidRPr="00C52BA2" w:rsidTr="00DD3B29">
        <w:trPr>
          <w:trHeight w:val="15"/>
          <w:tblCellSpacing w:w="15" w:type="dxa"/>
        </w:trPr>
        <w:tc>
          <w:tcPr>
            <w:tcW w:w="325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10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6292E" w:rsidRPr="00C52BA2" w:rsidTr="00DD3B29">
        <w:trPr>
          <w:tblCellSpacing w:w="15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7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(м</w:t>
            </w:r>
            <w:r>
              <w:rPr>
                <w:noProof/>
                <w:lang w:eastAsia="ru-RU"/>
              </w:rPr>
            </w:r>
            <w:r w:rsidRPr="004540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29" o:spid="_x0000_s1046" alt="Об утверждении СанПиН 2.4.1.3049-13 " style="width:8.25pt;height:17.25pt;visibility:visible;mso-position-horizontal-relative:char;mso-position-vertical-relative:line" filled="f" stroked="f">
                  <o:lock v:ext="edit" aspectratio="t"/>
                  <w10:anchorlock/>
                </v:rect>
              </w:pic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в зависимости от вместимости и количества групп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3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80 (1-4)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150 (5-6)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240 (7-12)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350 (13-18)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Кабинет заведующего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Кабинет завхоза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Методический кабинет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Хозяйственная кладовая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Кладовая чистого белья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Комната кастелянши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Столярная мастерская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Столовая персонала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Туалеты для персонала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A6292E" w:rsidRPr="008F107E" w:rsidRDefault="00A6292E" w:rsidP="008F10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3. Рекомендуемый состав и площади помещений постирочной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Рекомендуемый состав и площади помещений постирочной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35"/>
        <w:gridCol w:w="1593"/>
        <w:gridCol w:w="1754"/>
        <w:gridCol w:w="1754"/>
        <w:gridCol w:w="1779"/>
      </w:tblGrid>
      <w:tr w:rsidR="00A6292E" w:rsidRPr="00C52BA2" w:rsidTr="00FA2629">
        <w:trPr>
          <w:trHeight w:val="15"/>
          <w:tblCellSpacing w:w="15" w:type="dxa"/>
        </w:trPr>
        <w:tc>
          <w:tcPr>
            <w:tcW w:w="2490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24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24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6292E" w:rsidRPr="00C52BA2" w:rsidTr="00FA2629">
        <w:trPr>
          <w:tblCellSpacing w:w="15" w:type="dxa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6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(м</w:t>
            </w:r>
            <w:r>
              <w:rPr>
                <w:noProof/>
                <w:lang w:eastAsia="ru-RU"/>
              </w:rPr>
            </w:r>
            <w:r w:rsidRPr="004540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30" o:spid="_x0000_s1047" alt="Об утверждении СанПиН 2.4.1.3049-13 " style="width:8.25pt;height:17.25pt;visibility:visible;mso-position-horizontal-relative:char;mso-position-vertical-relative:line" filled="f" stroked="f">
                  <o:lock v:ext="edit" aspectratio="t"/>
                  <w10:anchorlock/>
                </v:rect>
              </w:pic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в зависимости от вместимости и количества групп </w:t>
            </w:r>
          </w:p>
        </w:tc>
      </w:tr>
      <w:tr w:rsidR="00A6292E" w:rsidRPr="00C52BA2" w:rsidTr="00FA2629">
        <w:trPr>
          <w:tblCellSpacing w:w="15" w:type="dxa"/>
        </w:trPr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80 (1-4)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150 (5-6)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240 (7-12)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350 (13-18)</w:t>
            </w:r>
          </w:p>
        </w:tc>
      </w:tr>
      <w:tr w:rsidR="00A6292E" w:rsidRPr="00C52BA2" w:rsidTr="00FA2629">
        <w:trPr>
          <w:tblCellSpacing w:w="15" w:type="dxa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Стиральная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A6292E" w:rsidRPr="00C52BA2" w:rsidTr="00FA2629">
        <w:trPr>
          <w:tblCellSpacing w:w="15" w:type="dxa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Гладильная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A6292E" w:rsidRPr="00C52BA2" w:rsidTr="00FA2629">
        <w:trPr>
          <w:tblCellSpacing w:w="15" w:type="dxa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</w:tbl>
    <w:p w:rsidR="00A6292E" w:rsidRPr="008F107E" w:rsidRDefault="00A6292E" w:rsidP="008F10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4. Рекомендуемый состав и площади помещений групповых для специальных дошкольных образовательных организаций в кв.м на 1 ребенка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4 </w:t>
      </w:r>
    </w:p>
    <w:p w:rsidR="00A6292E" w:rsidRPr="00FA2629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A2629">
        <w:rPr>
          <w:rFonts w:ascii="Times New Roman" w:hAnsi="Times New Roman" w:cs="Times New Roman"/>
          <w:sz w:val="20"/>
          <w:szCs w:val="20"/>
          <w:lang w:eastAsia="ru-RU"/>
        </w:rPr>
        <w:t xml:space="preserve">Рекомендуемый состав и площади помещений групповых для специальных дошкольных образовательных организаций в кв.м на 1 ребенка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06"/>
        <w:gridCol w:w="1039"/>
        <w:gridCol w:w="202"/>
        <w:gridCol w:w="1763"/>
        <w:gridCol w:w="2308"/>
        <w:gridCol w:w="1520"/>
      </w:tblGrid>
      <w:tr w:rsidR="00A6292E" w:rsidRPr="00C52BA2" w:rsidTr="00DD3B29">
        <w:trPr>
          <w:trHeight w:val="15"/>
          <w:tblCellSpacing w:w="15" w:type="dxa"/>
        </w:trPr>
        <w:tc>
          <w:tcPr>
            <w:tcW w:w="3161" w:type="dxa"/>
            <w:vAlign w:val="center"/>
          </w:tcPr>
          <w:p w:rsidR="00A6292E" w:rsidRPr="00FA2629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Align w:val="center"/>
          </w:tcPr>
          <w:p w:rsidR="00A6292E" w:rsidRPr="00FA2629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" w:type="dxa"/>
            <w:vAlign w:val="center"/>
          </w:tcPr>
          <w:p w:rsidR="00A6292E" w:rsidRPr="00FA2629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A6292E" w:rsidRPr="00FA2629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8" w:type="dxa"/>
            <w:vAlign w:val="center"/>
          </w:tcPr>
          <w:p w:rsidR="00A6292E" w:rsidRPr="00FA2629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Align w:val="center"/>
          </w:tcPr>
          <w:p w:rsidR="00A6292E" w:rsidRPr="00FA2629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92E" w:rsidRPr="00C52BA2" w:rsidTr="00DD3B29">
        <w:trPr>
          <w:tblCellSpacing w:w="15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Помещения </w:t>
            </w:r>
          </w:p>
        </w:tc>
        <w:tc>
          <w:tcPr>
            <w:tcW w:w="67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Нарушения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31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слуха </w:t>
            </w:r>
          </w:p>
        </w:tc>
        <w:tc>
          <w:tcPr>
            <w:tcW w:w="4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зрения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интеллекта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31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слабовидящие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косоглазие и амблиопия </w:t>
            </w:r>
          </w:p>
        </w:tc>
        <w:tc>
          <w:tcPr>
            <w:tcW w:w="1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92E" w:rsidRPr="00C52BA2" w:rsidTr="00DD3B29">
        <w:trPr>
          <w:tblCellSpacing w:w="15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Раздевальная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1,0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Помещение для личных вещей детей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0,4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Групповая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4,2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3,3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4,2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Спальня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2,5 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2,4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3,0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Буфетная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3,0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Туалетная </w:t>
            </w:r>
          </w:p>
        </w:tc>
        <w:tc>
          <w:tcPr>
            <w:tcW w:w="67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12 кв.м для групп для детей младенческого и раннего возраста; 16 кв.м для дошкольных групп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Плеопто-ортоптическая комната </w:t>
            </w: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1,6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Логопедическая комната </w:t>
            </w: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1,0 </w:t>
            </w:r>
          </w:p>
        </w:tc>
      </w:tr>
    </w:tbl>
    <w:p w:rsidR="00A6292E" w:rsidRDefault="00A6292E" w:rsidP="008F10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6292E" w:rsidRPr="00DD3B29" w:rsidRDefault="00A6292E" w:rsidP="00DD3B29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5. Рекомендуемый состав и площади помещений групповых дошкольных образовательных организаций для детей с нарушением опорно-двигательного аппарата в кв.м на 1 ребенка</w:t>
      </w:r>
    </w:p>
    <w:p w:rsidR="00A6292E" w:rsidRPr="00FA2629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FA2629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5 </w:t>
      </w:r>
    </w:p>
    <w:p w:rsidR="00A6292E" w:rsidRPr="00FA2629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FA2629">
        <w:rPr>
          <w:rFonts w:ascii="Times New Roman" w:hAnsi="Times New Roman" w:cs="Times New Roman"/>
          <w:sz w:val="18"/>
          <w:szCs w:val="18"/>
          <w:lang w:eastAsia="ru-RU"/>
        </w:rPr>
        <w:t xml:space="preserve">Рекомендуемый состав и площади помещений групповых дошкольных образовательных организаций для детей с нарушением опорно-двигательного аппарата в кв.м на 1 ребенка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33"/>
        <w:gridCol w:w="1924"/>
        <w:gridCol w:w="2358"/>
      </w:tblGrid>
      <w:tr w:rsidR="00A6292E" w:rsidRPr="00FA2629" w:rsidTr="00FA2629">
        <w:trPr>
          <w:trHeight w:val="15"/>
          <w:tblCellSpacing w:w="15" w:type="dxa"/>
        </w:trPr>
        <w:tc>
          <w:tcPr>
            <w:tcW w:w="5088" w:type="dxa"/>
            <w:vAlign w:val="center"/>
          </w:tcPr>
          <w:p w:rsidR="00A6292E" w:rsidRPr="00FA2629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Align w:val="center"/>
          </w:tcPr>
          <w:p w:rsidR="00A6292E" w:rsidRPr="00FA2629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3" w:type="dxa"/>
            <w:vAlign w:val="center"/>
          </w:tcPr>
          <w:p w:rsidR="00A6292E" w:rsidRPr="00FA2629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292E" w:rsidRPr="00FA2629" w:rsidTr="00FA2629">
        <w:trPr>
          <w:tblCellSpacing w:w="15" w:type="dxa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Помещения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Групповые ячейки детей до 3 лет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Групповые ячейки детей от 3 до 7 лет </w:t>
            </w:r>
          </w:p>
        </w:tc>
      </w:tr>
      <w:tr w:rsidR="00A6292E" w:rsidRPr="00FA2629" w:rsidTr="00FA2629">
        <w:trPr>
          <w:tblCellSpacing w:w="15" w:type="dxa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Раздевальная (приемная)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1,0 </w:t>
            </w:r>
          </w:p>
        </w:tc>
      </w:tr>
      <w:tr w:rsidR="00A6292E" w:rsidRPr="00FA2629" w:rsidTr="00FA2629">
        <w:trPr>
          <w:tblCellSpacing w:w="15" w:type="dxa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Помещение для личных вещей детей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0,4 </w:t>
            </w:r>
          </w:p>
        </w:tc>
      </w:tr>
      <w:tr w:rsidR="00A6292E" w:rsidRPr="00FA2629" w:rsidTr="00FA2629">
        <w:trPr>
          <w:tblCellSpacing w:w="15" w:type="dxa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Игральная (столовая)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3,1 </w:t>
            </w:r>
          </w:p>
        </w:tc>
      </w:tr>
      <w:tr w:rsidR="00A6292E" w:rsidRPr="00FA2629" w:rsidTr="00FA2629">
        <w:trPr>
          <w:tblCellSpacing w:w="15" w:type="dxa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Спальня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4,1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4,1 </w:t>
            </w:r>
          </w:p>
        </w:tc>
      </w:tr>
      <w:tr w:rsidR="00A6292E" w:rsidRPr="00FA2629" w:rsidTr="00FA2629">
        <w:trPr>
          <w:tblCellSpacing w:w="15" w:type="dxa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Помещение для раздачи пищи и мойки посуды (буфетная)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3,0 </w:t>
            </w:r>
          </w:p>
        </w:tc>
      </w:tr>
      <w:tr w:rsidR="00A6292E" w:rsidRPr="00FA2629" w:rsidTr="00FA2629">
        <w:trPr>
          <w:tblCellSpacing w:w="15" w:type="dxa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Туалетная (горшечная)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0,25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0,25 </w:t>
            </w:r>
          </w:p>
        </w:tc>
      </w:tr>
      <w:tr w:rsidR="00A6292E" w:rsidRPr="00FA2629" w:rsidTr="00FA2629">
        <w:trPr>
          <w:tblCellSpacing w:w="15" w:type="dxa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Комната логопеда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0,83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0,83 </w:t>
            </w:r>
          </w:p>
        </w:tc>
      </w:tr>
      <w:tr w:rsidR="00A6292E" w:rsidRPr="00FA2629" w:rsidTr="00FA2629">
        <w:trPr>
          <w:tblCellSpacing w:w="15" w:type="dxa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Веранда неотапливаемая (для 50% детей)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FA2629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6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3,0 </w:t>
            </w:r>
          </w:p>
        </w:tc>
      </w:tr>
    </w:tbl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Приложение N 2. Требования к размещению источников искусственного освещения помещений дошкольных образовательных организаций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Приложение N 2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СанПиН 2.4.1.3049-13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размещению источников искусственного освещения помещений дошкольных образовательных организаций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69"/>
        <w:gridCol w:w="2594"/>
        <w:gridCol w:w="3352"/>
      </w:tblGrid>
      <w:tr w:rsidR="00A6292E" w:rsidRPr="00C52BA2" w:rsidTr="00FA2629">
        <w:trPr>
          <w:trHeight w:val="15"/>
          <w:tblCellSpacing w:w="15" w:type="dxa"/>
        </w:trPr>
        <w:tc>
          <w:tcPr>
            <w:tcW w:w="3424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64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307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6292E" w:rsidRPr="00C52BA2" w:rsidTr="00FA2629">
        <w:trPr>
          <w:tblCellSpacing w:w="15" w:type="dxa"/>
        </w:trPr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освещения 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светильников </w:t>
            </w:r>
          </w:p>
        </w:tc>
      </w:tr>
      <w:tr w:rsidR="00A6292E" w:rsidRPr="00C52BA2" w:rsidTr="00FA2629">
        <w:trPr>
          <w:tblCellSpacing w:w="15" w:type="dxa"/>
        </w:trPr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Групповые (игровые), раздевальные 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Общее равномерное 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Вдоль светонесущей стены </w:t>
            </w:r>
          </w:p>
        </w:tc>
      </w:tr>
      <w:tr w:rsidR="00A6292E" w:rsidRPr="00C52BA2" w:rsidTr="00FA2629">
        <w:trPr>
          <w:tblCellSpacing w:w="15" w:type="dxa"/>
        </w:trPr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Спальные помещения, веранды 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равномерное + дежурное (ночное)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Вдоль преимущественного размещения оборудования </w:t>
            </w:r>
          </w:p>
        </w:tc>
      </w:tr>
      <w:tr w:rsidR="00A6292E" w:rsidRPr="00C52BA2" w:rsidTr="00FA2629">
        <w:trPr>
          <w:tblCellSpacing w:w="15" w:type="dxa"/>
        </w:trPr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Зал для музыкальных и физкультурных занятий 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Общее равномерное 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Любое </w:t>
            </w:r>
          </w:p>
        </w:tc>
      </w:tr>
    </w:tbl>
    <w:p w:rsidR="00A6292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Приложение N 3. Требования 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Приложение N 3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СанПиН 2.4.1.3049-13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36"/>
        <w:gridCol w:w="1104"/>
        <w:gridCol w:w="1108"/>
        <w:gridCol w:w="1280"/>
        <w:gridCol w:w="1200"/>
        <w:gridCol w:w="1387"/>
      </w:tblGrid>
      <w:tr w:rsidR="00A6292E" w:rsidRPr="00C52BA2" w:rsidTr="00FA2629">
        <w:trPr>
          <w:trHeight w:val="15"/>
          <w:tblCellSpacing w:w="15" w:type="dxa"/>
        </w:trPr>
        <w:tc>
          <w:tcPr>
            <w:tcW w:w="3291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74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50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42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6292E" w:rsidRPr="00C52BA2" w:rsidTr="00FA2629">
        <w:trPr>
          <w:tblCellSpacing w:w="15" w:type="dxa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t°(С) - не ниже </w:t>
            </w:r>
          </w:p>
        </w:tc>
        <w:tc>
          <w:tcPr>
            <w:tcW w:w="4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Кратность обмена воздуха в 1 час </w:t>
            </w:r>
          </w:p>
        </w:tc>
      </w:tr>
      <w:tr w:rsidR="00A6292E" w:rsidRPr="00C52BA2" w:rsidTr="00FA2629">
        <w:trPr>
          <w:tblCellSpacing w:w="15" w:type="dxa"/>
        </w:trPr>
        <w:tc>
          <w:tcPr>
            <w:tcW w:w="32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I А, Б, Г климатических районах </w:t>
            </w:r>
          </w:p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других климатических районах </w:t>
            </w:r>
          </w:p>
        </w:tc>
      </w:tr>
      <w:tr w:rsidR="00A6292E" w:rsidRPr="00C52BA2" w:rsidTr="00FA2629">
        <w:trPr>
          <w:tblCellSpacing w:w="15" w:type="dxa"/>
        </w:trPr>
        <w:tc>
          <w:tcPr>
            <w:tcW w:w="3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приток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вытяжка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приток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вытяжка </w:t>
            </w:r>
          </w:p>
        </w:tc>
      </w:tr>
      <w:tr w:rsidR="00A6292E" w:rsidRPr="00C52BA2" w:rsidTr="00FA2629">
        <w:trPr>
          <w:tblCellSpacing w:w="15" w:type="dxa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Приемные, игровые ясельных групповых ячеек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A6292E" w:rsidRPr="00C52BA2" w:rsidTr="00FA2629">
        <w:trPr>
          <w:tblCellSpacing w:w="15" w:type="dxa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Приемные, игровые младшей, средней, старшей групповых ячеек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A6292E" w:rsidRPr="00C52BA2" w:rsidTr="00FA2629">
        <w:trPr>
          <w:tblCellSpacing w:w="15" w:type="dxa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Спальни всех групповых ячеек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A6292E" w:rsidRPr="00C52BA2" w:rsidTr="00FA2629">
        <w:trPr>
          <w:tblCellSpacing w:w="15" w:type="dxa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Туалетные ясельных групп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A6292E" w:rsidRPr="00C52BA2" w:rsidTr="00FA2629">
        <w:trPr>
          <w:tblCellSpacing w:w="15" w:type="dxa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Туалетные дошкольных групп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A6292E" w:rsidRPr="00C52BA2" w:rsidTr="00FA2629">
        <w:trPr>
          <w:tblCellSpacing w:w="15" w:type="dxa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Помещения медицинского назначения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A6292E" w:rsidRPr="00C52BA2" w:rsidTr="00FA2629">
        <w:trPr>
          <w:tblCellSpacing w:w="15" w:type="dxa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Залы для муз. и гимнастических занятий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A6292E" w:rsidRPr="00C52BA2" w:rsidTr="00FA2629">
        <w:trPr>
          <w:tblCellSpacing w:w="15" w:type="dxa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Прогулочные веранды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93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расчету, но не менее 20 м</w:t>
            </w:r>
            <w:r>
              <w:rPr>
                <w:noProof/>
                <w:lang w:eastAsia="ru-RU"/>
              </w:rPr>
            </w:r>
            <w:r w:rsidRPr="004540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31" o:spid="_x0000_s1048" alt="Об утверждении СанПиН 2.4.1.3049-13 " style="width:8.25pt;height:17.25pt;visibility:visible;mso-position-horizontal-relative:char;mso-position-vertical-relative:line" filled="f" stroked="f">
                  <o:lock v:ext="edit" aspectratio="t"/>
                  <w10:anchorlock/>
                </v:rect>
              </w:pic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1 </w:t>
            </w:r>
          </w:p>
        </w:tc>
      </w:tr>
      <w:tr w:rsidR="00A6292E" w:rsidRPr="00C52BA2" w:rsidTr="00FA2629">
        <w:trPr>
          <w:tblCellSpacing w:w="15" w:type="dxa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Зал с ванной бассейна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493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ребенка </w:t>
            </w:r>
          </w:p>
        </w:tc>
      </w:tr>
      <w:tr w:rsidR="00A6292E" w:rsidRPr="00C52BA2" w:rsidTr="00FA2629">
        <w:trPr>
          <w:tblCellSpacing w:w="15" w:type="dxa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Раздевалка с душевой бассейна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493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 w:rsidTr="00FA2629">
        <w:trPr>
          <w:tblCellSpacing w:w="15" w:type="dxa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Отапливаемые переходы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93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92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6292E" w:rsidRPr="00DD3B29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Приложение N 4. Рекомендуемый перечень оборудования пищеблоков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Приложение N 4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СанПиН 2.4.1.3049-13 </w:t>
      </w:r>
    </w:p>
    <w:p w:rsidR="00A6292E" w:rsidRPr="00DD3B29" w:rsidRDefault="00A6292E" w:rsidP="00DD3B2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Рекомендуемый перечень оборудования пищеблоков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56"/>
        <w:gridCol w:w="6698"/>
      </w:tblGrid>
      <w:tr w:rsidR="00A6292E" w:rsidRPr="00C52BA2">
        <w:trPr>
          <w:trHeight w:val="15"/>
          <w:tblCellSpacing w:w="15" w:type="dxa"/>
        </w:trPr>
        <w:tc>
          <w:tcPr>
            <w:tcW w:w="3511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65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помещения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A6292E" w:rsidRPr="00C52BA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Склады (кладовые)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A6292E" w:rsidRPr="00C52BA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картофелеочистительная и овощерезательная машины, моечные ванны, раковина для мытья рук </w:t>
            </w:r>
          </w:p>
        </w:tc>
      </w:tr>
      <w:tr w:rsidR="00A6292E" w:rsidRPr="00C52BA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моечная ванна, универсальный механический привод или (и) овощерезательная машина, раковина для мытья рук </w:t>
            </w:r>
          </w:p>
        </w:tc>
      </w:tr>
      <w:tr w:rsidR="00A6292E" w:rsidRPr="00C52BA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Холодный цех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 </w:t>
            </w:r>
          </w:p>
        </w:tc>
      </w:tr>
      <w:tr w:rsidR="00A6292E" w:rsidRPr="00C52BA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Мясорыбный цех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 </w:t>
            </w:r>
          </w:p>
        </w:tc>
      </w:tr>
      <w:tr w:rsidR="00A6292E" w:rsidRPr="00C52BA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Горячий цех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 </w:t>
            </w:r>
          </w:p>
        </w:tc>
      </w:tr>
      <w:tr w:rsidR="00A6292E" w:rsidRPr="00C52BA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Моечная кухонной посуды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стол, моечные ванны, стеллаж, раковина для мытья рук </w:t>
            </w:r>
          </w:p>
        </w:tc>
      </w:tr>
      <w:tr w:rsidR="00A6292E" w:rsidRPr="00C52BA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Моечная тары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Моечная ванна </w:t>
            </w:r>
          </w:p>
        </w:tc>
      </w:tr>
    </w:tbl>
    <w:p w:rsidR="00A6292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Приложение N 5. Журнал бракеража скоропортящихся пищевых продуктов, поступающих на пищеблок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Приложение N 5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СанПиН 2.4.1.3049-13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Журнал бракеража скоропортящихся пищевых продуктов, поступающих на пищеблок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(образец)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78"/>
        <w:gridCol w:w="1142"/>
        <w:gridCol w:w="1903"/>
        <w:gridCol w:w="1400"/>
        <w:gridCol w:w="1217"/>
        <w:gridCol w:w="1322"/>
        <w:gridCol w:w="1012"/>
        <w:gridCol w:w="933"/>
      </w:tblGrid>
      <w:tr w:rsidR="00A6292E" w:rsidRPr="00C52BA2" w:rsidTr="00FA2629">
        <w:trPr>
          <w:trHeight w:val="15"/>
          <w:tblCellSpacing w:w="15" w:type="dxa"/>
        </w:trPr>
        <w:tc>
          <w:tcPr>
            <w:tcW w:w="1212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7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0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20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6292E" w:rsidRPr="00C52BA2" w:rsidTr="00FA2629">
        <w:trPr>
          <w:tblCellSpacing w:w="15" w:type="dxa"/>
        </w:trPr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час поступления продовольст-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венного сырья и пищевых продуктов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Наимено-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вание пищевых продуктов 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поступившего продовольственного сырья и пищевых продуктов(в килограммах, литрах, штуках)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товарно-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транспортной накладной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хранения и конечный срок реализации (по марки-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ровочному ярлыку)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час фактической реализации продоволь-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ственного сырья и пищевых продуктов по дням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ответст-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венного лица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Приме-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чание*</w:t>
            </w:r>
          </w:p>
        </w:tc>
      </w:tr>
      <w:tr w:rsidR="00A6292E" w:rsidRPr="00C52BA2" w:rsidTr="00FA2629">
        <w:trPr>
          <w:tblCellSpacing w:w="15" w:type="dxa"/>
        </w:trPr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</w:tbl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Примечание: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* Указываются факты списания, возврата продуктов и др.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Приложение N 6. Журнал учета температурного режима в холодильном оборудовании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Приложение N 6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СанПиН 2.4.1.3049-13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Журнал учета температурного режима в холодильном оборудовании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5"/>
        <w:gridCol w:w="3229"/>
        <w:gridCol w:w="796"/>
        <w:gridCol w:w="796"/>
        <w:gridCol w:w="919"/>
        <w:gridCol w:w="919"/>
        <w:gridCol w:w="1043"/>
        <w:gridCol w:w="1058"/>
      </w:tblGrid>
      <w:tr w:rsidR="00A6292E" w:rsidRPr="00C52BA2" w:rsidTr="00FA2629">
        <w:trPr>
          <w:trHeight w:val="15"/>
          <w:tblCellSpacing w:w="15" w:type="dxa"/>
        </w:trPr>
        <w:tc>
          <w:tcPr>
            <w:tcW w:w="610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199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66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66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1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1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6292E" w:rsidRPr="00C52BA2" w:rsidTr="00FA2629">
        <w:trPr>
          <w:tblCellSpacing w:w="15" w:type="dxa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единицы </w:t>
            </w:r>
          </w:p>
        </w:tc>
        <w:tc>
          <w:tcPr>
            <w:tcW w:w="54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Месяц/дни: (t в°С)</w:t>
            </w:r>
          </w:p>
        </w:tc>
      </w:tr>
      <w:tr w:rsidR="00A6292E" w:rsidRPr="00C52BA2" w:rsidTr="00FA2629">
        <w:trPr>
          <w:tblCellSpacing w:w="15" w:type="dxa"/>
        </w:trPr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холодильного оборудования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6292E" w:rsidRPr="00C52BA2" w:rsidTr="00FA2629">
        <w:trPr>
          <w:tblCellSpacing w:w="15" w:type="dxa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 w:rsidTr="00FA2629">
        <w:trPr>
          <w:tblCellSpacing w:w="15" w:type="dxa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 w:rsidTr="00FA2629">
        <w:trPr>
          <w:tblCellSpacing w:w="15" w:type="dxa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Приложение N 7. Технологическая карта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Приложение N 7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СанПиН 2.4.1.3049-13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Технологическая карта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(образец)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Технологическая карта N____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Наименование изделия: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Номер рецептуры: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Наименование сборника рецептур: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34"/>
        <w:gridCol w:w="2580"/>
        <w:gridCol w:w="3493"/>
      </w:tblGrid>
      <w:tr w:rsidR="00A6292E" w:rsidRPr="00C52BA2">
        <w:trPr>
          <w:trHeight w:val="15"/>
          <w:tblCellSpacing w:w="15" w:type="dxa"/>
        </w:trPr>
        <w:tc>
          <w:tcPr>
            <w:tcW w:w="4250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сырья 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 сырья и полуфабрикатов </w:t>
            </w:r>
          </w:p>
        </w:tc>
      </w:tr>
      <w:tr w:rsidR="00A6292E" w:rsidRPr="00C52BA2">
        <w:trPr>
          <w:tblCellSpacing w:w="15" w:type="dxa"/>
        </w:trPr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порция </w:t>
            </w:r>
          </w:p>
        </w:tc>
      </w:tr>
      <w:tr w:rsidR="00A6292E" w:rsidRPr="00C52BA2">
        <w:trPr>
          <w:tblCellSpacing w:w="15" w:type="dxa"/>
        </w:trPr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Брутто, г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Нетто, г </w:t>
            </w:r>
          </w:p>
        </w:tc>
      </w:tr>
      <w:tr w:rsidR="00A6292E" w:rsidRPr="00C52BA2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Химический состав данного блюда: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53"/>
        <w:gridCol w:w="2054"/>
        <w:gridCol w:w="2241"/>
        <w:gridCol w:w="2972"/>
        <w:gridCol w:w="1887"/>
      </w:tblGrid>
      <w:tr w:rsidR="00A6292E" w:rsidRPr="00C52BA2">
        <w:trPr>
          <w:trHeight w:val="15"/>
          <w:tblCellSpacing w:w="15" w:type="dxa"/>
        </w:trPr>
        <w:tc>
          <w:tcPr>
            <w:tcW w:w="1109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3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1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Пищевые вещества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Витамин С, мг </w:t>
            </w:r>
          </w:p>
        </w:tc>
      </w:tr>
      <w:tr w:rsidR="00A6292E" w:rsidRPr="00C52BA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Белки, г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Жиры, г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Углеводы, 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Энерг. ценность, ккал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Технология приготовления:________________________________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A6292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Приложение N 8</w:t>
      </w:r>
    </w:p>
    <w:p w:rsidR="00A6292E" w:rsidRPr="008F107E" w:rsidRDefault="00A6292E" w:rsidP="008F107E">
      <w:pPr>
        <w:spacing w:before="100" w:beforeAutospacing="1" w:after="24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к СанПиН 2.4.1.3049-13</w:t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1. Журнал бракеража готовой кулинарной продукции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Таблица 1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Журнал бракеража готовой кулинарной продукции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(образец)</w:t>
      </w: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22"/>
        <w:gridCol w:w="1254"/>
        <w:gridCol w:w="1612"/>
        <w:gridCol w:w="1451"/>
        <w:gridCol w:w="1451"/>
        <w:gridCol w:w="1480"/>
        <w:gridCol w:w="1537"/>
      </w:tblGrid>
      <w:tr w:rsidR="00A6292E" w:rsidRPr="00C52BA2">
        <w:trPr>
          <w:trHeight w:val="15"/>
          <w:tblCellSpacing w:w="15" w:type="dxa"/>
        </w:trPr>
        <w:tc>
          <w:tcPr>
            <w:tcW w:w="184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и час изготовления блюда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снятия бракеража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блюда, кулинарного изделия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органолеп-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тической оценки и степени готовности блюда, кулинарного изделия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к реализации блюда, кулинарного изделия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Подписи членов бракеражной комиссии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A6292E" w:rsidRPr="00C52BA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Примечание: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* Указываются факты запрещения к реализации готовой продукции.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2. Журнал проведения витаминизации третьих и сладких блюд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Журнал проведения витаминизации третьих и сладких блюд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(образец)</w:t>
      </w: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93"/>
        <w:gridCol w:w="1253"/>
        <w:gridCol w:w="1083"/>
        <w:gridCol w:w="1489"/>
        <w:gridCol w:w="1516"/>
        <w:gridCol w:w="1689"/>
        <w:gridCol w:w="1004"/>
        <w:gridCol w:w="1480"/>
      </w:tblGrid>
      <w:tr w:rsidR="00A6292E" w:rsidRPr="00C52BA2">
        <w:trPr>
          <w:trHeight w:val="15"/>
          <w:tblCellSpacing w:w="15" w:type="dxa"/>
        </w:trPr>
        <w:tc>
          <w:tcPr>
            <w:tcW w:w="924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94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3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Наиме-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нование препарата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Наиме-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нование блюда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питающихся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внесенного витаминного препарата (гр)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внесения препарата или приготовления витаминизи-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рованного блюда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приема блюда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6292E" w:rsidRPr="00C52BA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</w:tbl>
    <w:p w:rsidR="00A6292E" w:rsidRPr="008F107E" w:rsidRDefault="00A6292E" w:rsidP="00FA262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Приложение N 9. Пищевые продукты, которые не допускается использовать в питании детей: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Приложение N 9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СанПиН 2.4.1.3049-13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Пищевые продукты, которые не допускается использовать в питании детей: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Мясо и мясопродукты:</w:t>
      </w: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- мясо диких животных;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коллагенсодержащее сырье из мяса птицы;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мясо третьей и четвертой категории;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мясо с массовой долей костей, жировой и соединительной ткани свыше 20%;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субпродукты, кроме печени, языка, сердца;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кровяные и ливерные колбасы;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непотрошеная птица;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мясо водоплавающих птиц.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Блюда, изготовленные из мяса, птицы, рыбы:</w:t>
      </w: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- зельцы, изделия из мясной обрези, диафрагмы; рулеты из мякоти голов;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блюда, не прошедшие тепловую обработку, кроме соленой рыбы (сельдь, семга, форель).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Консервы:</w:t>
      </w: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- консервы с нарушением герметичности банок, бомбажные, "хлопуши", банки с ржавчиной, деформированные, без этикеток.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Пищевые жиры:</w:t>
      </w: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кулинарные жиры, свиное или баранье сало, маргарин (маргарин допускается только для выпечки) и другие гидрогенизированные жиры;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сливочное масло жирностью ниже 72%;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жареные в жире (во фритюре) пищевые продукты и кулинарные изделия, чипсы.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Молоко и молочные продукты:</w:t>
      </w: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молоко, не прошедшее пастеризацию;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молочные продукты, творожные сырки с использованием растительных жиров;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мороженое;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творог из непастеризованного молока;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фляжная сметана без термической обработки;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простокваша "самоквас";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Яйца:</w:t>
      </w: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- яйца водоплавающих птиц;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яйца с загрязненной скорлупой, с насечкой, "тек", "бой";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яйца из хозяйств, неблагополучных по сальмонеллезам;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Кондитерские изделия: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- кремовые кондитерские изделия (пирожные и торты) и кремы.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Прочие продукты и блюда: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первые и вторые блюда на основе сухих пищевых концентратов быстрого приготовления;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крупы, мука, сухофрукты и другие продукты, загрязненные различными примесями или зараженные амбарными вредителями;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грибы и кулинарные изделия, из них приготовленные;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квас, газированные напитки;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кофе натуральный;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ядра абрикосовой косточки, арахиса;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карамель, в том числе леденцовая;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Приложение N 10. Рекомендуемые суточные наборы продуктов для организации питания детей в дошкольных образовательных организациях (г, мл, на 1 ребенка/сутки)</w:t>
      </w:r>
    </w:p>
    <w:p w:rsidR="00A6292E" w:rsidRPr="00691E37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91E37">
        <w:rPr>
          <w:rFonts w:ascii="Times New Roman" w:hAnsi="Times New Roman" w:cs="Times New Roman"/>
          <w:sz w:val="20"/>
          <w:szCs w:val="20"/>
          <w:lang w:eastAsia="ru-RU"/>
        </w:rPr>
        <w:t>Приложение N 10</w:t>
      </w:r>
      <w:r w:rsidRPr="00691E37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к СанПиН 2.4.1.3049-13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Рекомендуемые суточные наборы продуктов для организации питания детей в дошкольных образовательных организациях (г, мл, на 1 ребенка/сутки) </w:t>
      </w:r>
    </w:p>
    <w:tbl>
      <w:tblPr>
        <w:tblW w:w="10312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78"/>
        <w:gridCol w:w="1379"/>
        <w:gridCol w:w="1275"/>
        <w:gridCol w:w="1112"/>
        <w:gridCol w:w="1268"/>
      </w:tblGrid>
      <w:tr w:rsidR="00A6292E" w:rsidRPr="00C52BA2" w:rsidTr="00DD3B29">
        <w:trPr>
          <w:trHeight w:val="15"/>
          <w:tblCellSpacing w:w="15" w:type="dxa"/>
        </w:trPr>
        <w:tc>
          <w:tcPr>
            <w:tcW w:w="523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пищевого продукта или группы пищевых продуктов </w:t>
            </w:r>
          </w:p>
        </w:tc>
        <w:tc>
          <w:tcPr>
            <w:tcW w:w="4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продуктов в зависимости от возраста детей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г, мл, брутто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г, мл,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нетто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1-3 года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1-3 года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3-7 лет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и кисломолочные продукты с м.д.ж. не ниже 2,5%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Творог, творожные изделия с м.д.ж. не менее 5%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Сметана с м.д.ж. не более 15%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Сыр твердый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6,4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(бескостное/ на кости)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55/68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60,5/75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Птица (куры 1 кат потр./цыплята-бройлеры 1 кат потр./индейка 1 кат потр.)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23/23/22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27/27/26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Рыба (филе), в т.ч. филе слабо или малосоленое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Колбасные изделия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6,9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Яйцо куриное столовое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шт.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 шт.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Картофель: с 01.09 по 31.10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187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31.10 по 31.12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172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31.12 по 28.02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185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215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29.02 по 01.09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234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Овощи, зелень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256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325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205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Фрукты (плоды) свежие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114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Фрукты (плоды) сухие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Соки фруктовые (овощные)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Хлеб пшеничный или хлеб зерновой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Крупы (злаки), бобовые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Мука пшеничная хлебопекарная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Масло коровье сладкосливочное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Кондитерские изделия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Чай, включая фиточай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Какао-порошок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Дрожжи хлебопекарные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картофельная (крахмал)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Соль пищевая поваренная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Химсостав (без учета т/о)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Белок, г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Жир, г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Углеводы, г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215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275 </w:t>
            </w:r>
          </w:p>
        </w:tc>
      </w:tr>
      <w:tr w:rsidR="00A6292E" w:rsidRPr="00C52BA2" w:rsidTr="00DD3B29">
        <w:trPr>
          <w:tblCellSpacing w:w="15" w:type="dxa"/>
        </w:trPr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Энергетическая ценность, ккал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1560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1963 </w:t>
            </w:r>
          </w:p>
        </w:tc>
      </w:tr>
    </w:tbl>
    <w:p w:rsidR="00A6292E" w:rsidRPr="00691E37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91E37">
        <w:rPr>
          <w:rFonts w:ascii="Times New Roman" w:hAnsi="Times New Roman" w:cs="Times New Roman"/>
          <w:sz w:val="20"/>
          <w:szCs w:val="20"/>
          <w:lang w:eastAsia="ru-RU"/>
        </w:rPr>
        <w:t>Примечание:</w:t>
      </w:r>
    </w:p>
    <w:p w:rsidR="00A6292E" w:rsidRPr="00691E37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91E37">
        <w:rPr>
          <w:rFonts w:ascii="Times New Roman" w:hAnsi="Times New Roman" w:cs="Times New Roman"/>
          <w:sz w:val="20"/>
          <w:szCs w:val="20"/>
          <w:lang w:eastAsia="ru-RU"/>
        </w:rPr>
        <w:t>1 - при составлении меню допустимы отклонения от рекомендуемых норм питания ± 5%;</w:t>
      </w:r>
    </w:p>
    <w:p w:rsidR="00A6292E" w:rsidRPr="00691E37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91E37">
        <w:rPr>
          <w:rFonts w:ascii="Times New Roman" w:hAnsi="Times New Roman" w:cs="Times New Roman"/>
          <w:sz w:val="20"/>
          <w:szCs w:val="20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A6292E" w:rsidRPr="00691E37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91E37">
        <w:rPr>
          <w:rFonts w:ascii="Times New Roman" w:hAnsi="Times New Roman" w:cs="Times New Roman"/>
          <w:sz w:val="20"/>
          <w:szCs w:val="20"/>
          <w:lang w:eastAsia="ru-RU"/>
        </w:rPr>
        <w:t>3 - доля кисломолочных напитков может составлять 135-150 мл для детей в возрасте 1-3 года и 150-180 мл - для детей 3-7 лет;</w:t>
      </w:r>
    </w:p>
    <w:p w:rsidR="00A6292E" w:rsidRPr="00691E37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91E37">
        <w:rPr>
          <w:rFonts w:ascii="Times New Roman" w:hAnsi="Times New Roman" w:cs="Times New Roman"/>
          <w:sz w:val="20"/>
          <w:szCs w:val="20"/>
          <w:lang w:eastAsia="ru-RU"/>
        </w:rPr>
        <w:t>4 - % отхода учитывать только при использовании творога для приготовления блюд;</w:t>
      </w:r>
    </w:p>
    <w:p w:rsidR="00A6292E" w:rsidRPr="00691E37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91E37">
        <w:rPr>
          <w:rFonts w:ascii="Times New Roman" w:hAnsi="Times New Roman" w:cs="Times New Roman"/>
          <w:sz w:val="20"/>
          <w:szCs w:val="20"/>
          <w:lang w:eastAsia="ru-RU"/>
        </w:rPr>
        <w:t>5 - в случае замены говядины на другие виды мясного сырья (разрешенного для использования в питании детей в ДОУ /</w:t>
      </w:r>
      <w:hyperlink r:id="rId34" w:history="1">
        <w:r w:rsidRPr="00691E37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приложение 8</w:t>
        </w:r>
      </w:hyperlink>
      <w:r w:rsidRPr="00691E37">
        <w:rPr>
          <w:rFonts w:ascii="Times New Roman" w:hAnsi="Times New Roman" w:cs="Times New Roman"/>
          <w:sz w:val="20"/>
          <w:szCs w:val="20"/>
          <w:lang w:eastAsia="ru-RU"/>
        </w:rPr>
        <w:t>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A6292E" w:rsidRPr="00691E37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91E37">
        <w:rPr>
          <w:rFonts w:ascii="Times New Roman" w:hAnsi="Times New Roman" w:cs="Times New Roman"/>
          <w:sz w:val="20"/>
          <w:szCs w:val="20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A6292E" w:rsidRPr="00691E37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91E37">
        <w:rPr>
          <w:rFonts w:ascii="Times New Roman" w:hAnsi="Times New Roman" w:cs="Times New Roman"/>
          <w:sz w:val="20"/>
          <w:szCs w:val="20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A6292E" w:rsidRPr="00691E37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91E37">
        <w:rPr>
          <w:rFonts w:ascii="Times New Roman" w:hAnsi="Times New Roman" w:cs="Times New Roman"/>
          <w:sz w:val="20"/>
          <w:szCs w:val="20"/>
          <w:lang w:eastAsia="ru-RU"/>
        </w:rPr>
        <w:t>8 - допустимы отклонения от химического состава рекомендуемых наборов продуктов ±10%;</w:t>
      </w:r>
      <w:r w:rsidRPr="00691E37">
        <w:rPr>
          <w:rFonts w:ascii="Times New Roman" w:hAnsi="Times New Roman" w:cs="Times New Roman"/>
          <w:sz w:val="20"/>
          <w:szCs w:val="20"/>
          <w:lang w:eastAsia="ru-RU"/>
        </w:rPr>
        <w:br/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  <w:r w:rsidRPr="00691E37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Приложение N 11. Рекомендуемый ассортимент основных пищевых продуктов для использования в питании детей в дошкольных организациях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Приложение N 11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СанПиН 2.4.1.3049-13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Рекомендуемый ассортимент основных пищевых продуктов для использования в питании детей в дошкольных организациях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Мясо и мясопродукты:</w:t>
      </w: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- говядина I категории,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телятина,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нежирные сорта свинины и баранины;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мясо птицы охлажденное (курица, индейка),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мясо кролика,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сосиски, сардельки (говяжьи), колбасы вареные для детского питания, не чаще, чем 1-2 раза в неделю - после тепловой обработки;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субпродукты говяжьи (печень, язык).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Рыба и рыбопродукты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 - треска, горбуша, лосось, хек, минтай, ледяная рыба, судак, сельдь (соленая), морепродукты.</w:t>
      </w: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Яйца куриные -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 в виде омлетов или в вареном виде.</w:t>
      </w: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Молоко и молочные продукты:</w:t>
      </w: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- молоко (2,5%, 3,2% жирности), пастеризованное, стерилизованное;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сгущенное молоко (цельное и с сахаром), сгущенно-вареное молоко;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творог не более 9% жирности с кислотностью не более 150°Т - после термической обработки; творог и творожные изделия промышленного выпуска в мелкоштучной упаковке;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сыр неострых сортов (твердый, полутвердый, мягкий, плавленый - для питания детей дошкольного возраста);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сметана (10%, 15% жирности) - после термической обработки;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кисломолочные продукты промышленного выпуска; ряженка, варенец, бифидок, кефир, йогурты, простокваша;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сливки (10%) жирности);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мороженое (молочное, сливочное)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Пищевые жиры:</w:t>
      </w: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- сливочное масло (72,5%, 82,5% жирности );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маргарин ограниченно для выпечки.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Кондитерские изделия:</w:t>
      </w: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- зефир, пастила, мармелад;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шоколад и шоколадные конфеты - не чаще одного раза в неделю;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галеты, печенье, крекеры, вафли, пряники, кексы (предпочтительнее с минимальным количеством пищевых ароматизаторов и красителей);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пирожные, торты (песочные и бисквитные, без крема);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джемы, варенье, повидло, мед - промышленного выпуска.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Овощи:</w:t>
      </w: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Фрукты:</w:t>
      </w:r>
    </w:p>
    <w:p w:rsidR="00A6292E" w:rsidRPr="00DD3B29" w:rsidRDefault="00A6292E" w:rsidP="00DD3B2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цитрусовые (апельсины, мандарины, лимоны) - с учетом индивидуальной переносимости;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тропические фрукты (манго, киви, ананас, гуава) - с учетом индивидуальной переносимости.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сухофрукты.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Бобовые: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 горох, фасоль, соя, чечевица.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Орехи: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 миндаль, фундук, ядро грецкого ореха.</w:t>
      </w:r>
    </w:p>
    <w:p w:rsidR="00A6292E" w:rsidRPr="008F107E" w:rsidRDefault="00A6292E" w:rsidP="00DD3B2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Соки и напитки:</w:t>
      </w: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напитки промышленного выпуска на основе натуральных фруктов;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витаминизированные напитки промышленного выпуска без консервантов и искусственных пищевых добавок;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кофе (суррогатный), какао, чай.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Консервы:</w:t>
      </w: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- говядина тушеная (в виде исключения при отсутствии мяса) для приготовления первых блюд)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лосось, сайра (для приготовления супов);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компоты, фрукты дольками;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баклажанная и кабачковая икра для детского питания;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зеленый горошек;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кукуруза сахарная;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фасоль стручковая консервированная;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- томаты и огурцы соленые.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Хлеб (ржаной, пшеничный или из смеси муки, предпочтительно обогащенный), крупы, макаронные изделия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 - все виды без ограничения.</w:t>
      </w:r>
    </w:p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Соль поваренная йодированная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 - в эндемичных по содержанию йода районах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Приложение N 12. Примерное меню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Приложение N 12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СанПиН 2.4.1.3049-13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Примерное меню </w:t>
      </w:r>
    </w:p>
    <w:p w:rsidR="00A6292E" w:rsidRPr="00DD3B29" w:rsidRDefault="00A6292E" w:rsidP="00DD3B2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(образец)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35"/>
        <w:gridCol w:w="1335"/>
        <w:gridCol w:w="998"/>
        <w:gridCol w:w="533"/>
        <w:gridCol w:w="740"/>
        <w:gridCol w:w="714"/>
        <w:gridCol w:w="1299"/>
        <w:gridCol w:w="1286"/>
        <w:gridCol w:w="1567"/>
      </w:tblGrid>
      <w:tr w:rsidR="00A6292E" w:rsidRPr="00C52BA2">
        <w:trPr>
          <w:trHeight w:val="15"/>
          <w:tblCellSpacing w:w="15" w:type="dxa"/>
        </w:trPr>
        <w:tc>
          <w:tcPr>
            <w:tcW w:w="203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пищи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Выход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Энерге-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Витамин 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рецептуры </w:t>
            </w:r>
          </w:p>
        </w:tc>
      </w:tr>
      <w:tr w:rsidR="00A6292E" w:rsidRPr="00C52BA2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вание блюда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блюда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тическая ценность (ккал)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первый день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второй день: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.... и т.д. по дням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за весь период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Среднее значение за период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белков, жиров, углеводов в меню за период в % от калорийности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Приложение N 13. Суммарные объемы блюд по приемам пищи (в граммах)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Приложение N 13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СанПиН 2.4.1.3049-13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Суммарные объемы блюд по приемам пищи (в граммах)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71"/>
        <w:gridCol w:w="1573"/>
        <w:gridCol w:w="1804"/>
        <w:gridCol w:w="1888"/>
        <w:gridCol w:w="1979"/>
      </w:tblGrid>
      <w:tr w:rsidR="00A6292E" w:rsidRPr="00C52BA2" w:rsidTr="00691E37">
        <w:trPr>
          <w:trHeight w:val="15"/>
          <w:tblCellSpacing w:w="15" w:type="dxa"/>
        </w:trPr>
        <w:tc>
          <w:tcPr>
            <w:tcW w:w="2126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74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6292E" w:rsidRPr="00C52BA2" w:rsidTr="00691E37">
        <w:trPr>
          <w:tblCellSpacing w:w="15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</w:tr>
      <w:tr w:rsidR="00A6292E" w:rsidRPr="00C52BA2" w:rsidTr="00691E37">
        <w:trPr>
          <w:tblCellSpacing w:w="15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 года до 3 лет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350-450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450-550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200-250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400-500 </w:t>
            </w:r>
          </w:p>
        </w:tc>
      </w:tr>
      <w:tr w:rsidR="00A6292E" w:rsidRPr="00C52BA2" w:rsidTr="00691E37">
        <w:trPr>
          <w:tblCellSpacing w:w="15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3 до 7 лет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400-550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600-800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250-350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450-600 </w:t>
            </w:r>
          </w:p>
        </w:tc>
      </w:tr>
    </w:tbl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Приложение N 14. Таблица замены продуктов по белкам и углеводам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Приложение N 14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СанПиН 2.4.1.3049-13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замены продуктов по белкам и углеводам </w:t>
      </w:r>
    </w:p>
    <w:tbl>
      <w:tblPr>
        <w:tblW w:w="10802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38"/>
        <w:gridCol w:w="1559"/>
        <w:gridCol w:w="1056"/>
        <w:gridCol w:w="1171"/>
        <w:gridCol w:w="1424"/>
        <w:gridCol w:w="1754"/>
      </w:tblGrid>
      <w:tr w:rsidR="00A6292E" w:rsidRPr="00691E37" w:rsidTr="00DD3B29">
        <w:trPr>
          <w:trHeight w:val="15"/>
          <w:tblCellSpacing w:w="15" w:type="dxa"/>
        </w:trPr>
        <w:tc>
          <w:tcPr>
            <w:tcW w:w="3793" w:type="dxa"/>
            <w:vAlign w:val="center"/>
          </w:tcPr>
          <w:p w:rsidR="00A6292E" w:rsidRPr="00691E37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A6292E" w:rsidRPr="00691E37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6292E" w:rsidRPr="00691E37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A6292E" w:rsidRPr="00691E37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A6292E" w:rsidRPr="00691E37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vAlign w:val="center"/>
          </w:tcPr>
          <w:p w:rsidR="00A6292E" w:rsidRPr="00691E37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3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Химический состав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Добавить к </w:t>
            </w: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продуктов 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(нетто, г)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белки, г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жиры, г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углеводы, г </w:t>
            </w:r>
          </w:p>
        </w:tc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суточному рациону или исключить </w:t>
            </w:r>
          </w:p>
        </w:tc>
      </w:tr>
      <w:tr w:rsidR="00A6292E" w:rsidRPr="00691E37" w:rsidTr="00DD3B29">
        <w:trPr>
          <w:tblCellSpacing w:w="15" w:type="dxa"/>
        </w:trPr>
        <w:tc>
          <w:tcPr>
            <w:tcW w:w="10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Замена хлеба (по белкам и углеводам)</w:t>
            </w: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Хлеб пшеничный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7,6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0,9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49,7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Хлеб ржаной простой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150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8,3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1,5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48,1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Мука пшеничная 1 сорт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70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7,4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0,8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48,2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Макароны, вермишель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70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7,5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0,9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48,7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Крупа манная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70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7,9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0,5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50,1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10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Замена картофеля (по углеводам)</w:t>
            </w: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Картофель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2,0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0,4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17,3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Свекла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190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2,9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17,3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Морковь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240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3,1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0,2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17,0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Капуста белокочанная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370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6,7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0,4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17,4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Макароны, вермишель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2,7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0,3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17,4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Крупа манная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2,8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0,2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17,9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Хлеб пшеничный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35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2,7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0,3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17,4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Хлеб ржаной простой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55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3,1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0,6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17,6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10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Замена свежих яблок (по углеводам)</w:t>
            </w: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Яблоки свежие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0,4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9,8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Яблоки сушеные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0,5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9,7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Курага (без косточек)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0,8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8,3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Чернослив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0,3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8,7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10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Замена молока (по белку)</w:t>
            </w: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Молоко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2,8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3,2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4,7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Творог полужирный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3,3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1,8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0,3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Творог жирный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2,8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3,6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0,6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Сыр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2,7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2,7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Говядина (1 кат.)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2,8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2,1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Говядина (2 кат.)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1,2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Рыба (филе трески)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3,2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0,1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10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Замена мяса (по белку)</w:t>
            </w: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Говядина (1 кат.)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18,6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14,0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Говядина (2 кат.)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90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18,0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7,5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Масло + 6 г </w:t>
            </w: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Творог полужирный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110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18,3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9,9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Масло + 4 г </w:t>
            </w: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Творог жирный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130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18,2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23,4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3,7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Масло - 9 г </w:t>
            </w: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Рыба (филе трески)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120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19,2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0,7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Масло + 13 г </w:t>
            </w: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Яйцо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145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18,4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16,7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10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Замена рыбы (по белку)</w:t>
            </w: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Рыба (филе трески)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16,0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0,6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1,3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Говядина 1 кат.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85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15,8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11,9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Масло - 11 г </w:t>
            </w: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Говядина 2 кат.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80 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16,0 </w:t>
            </w:r>
          </w:p>
        </w:tc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6,6 </w:t>
            </w: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Масло - 6 г </w:t>
            </w: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Творог полужирный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16,7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9,0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1,3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Масло - 8 г </w:t>
            </w: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Творог жирный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115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16,1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20,7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3,3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Масло - 20 г </w:t>
            </w: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Яйцо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125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15,9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14,4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0,9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Масло - 13 г </w:t>
            </w:r>
          </w:p>
        </w:tc>
      </w:tr>
      <w:tr w:rsidR="00A6292E" w:rsidRPr="00691E37" w:rsidTr="00DD3B29">
        <w:trPr>
          <w:tblCellSpacing w:w="15" w:type="dxa"/>
        </w:trPr>
        <w:tc>
          <w:tcPr>
            <w:tcW w:w="10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Замена творога </w:t>
            </w: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Творог полужирный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16,7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9,0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1,3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Говядина 1 кат.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90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16,7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12,6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Масло - 3 г </w:t>
            </w: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Говядина 2 кат.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85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17,0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7,5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Рыба (филе трески)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16,0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0,6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Масло + 9 г </w:t>
            </w: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Яйцо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130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16,5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15,0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0,9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Масло - 5 г </w:t>
            </w:r>
          </w:p>
        </w:tc>
      </w:tr>
      <w:tr w:rsidR="00A6292E" w:rsidRPr="00691E37" w:rsidTr="00DD3B29">
        <w:trPr>
          <w:tblCellSpacing w:w="15" w:type="dxa"/>
        </w:trPr>
        <w:tc>
          <w:tcPr>
            <w:tcW w:w="10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Замена яйца (по белку)</w:t>
            </w: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Яйцо 1 шт.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40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5,1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4,6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0,3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Творог полужирный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30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2,7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0,4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Творог жирный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35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4,9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6,3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Сыр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5,4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5,5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Говядина 1 кат.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30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5,6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4,2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Говядина 2 кат.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2,1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292E" w:rsidRPr="00691E37" w:rsidTr="00DD3B29">
        <w:trPr>
          <w:tblCellSpacing w:w="15" w:type="dxa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Рыба (филе трески)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35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5,6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 xml:space="preserve">0,7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E3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691E37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Приложение N 15. Схема введения прикорма детям первого года жизни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Приложение N 15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СанПиН 2.4.1.3049-13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Схема введения прикорма детям первого года жизни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61"/>
        <w:gridCol w:w="657"/>
        <w:gridCol w:w="543"/>
        <w:gridCol w:w="543"/>
        <w:gridCol w:w="886"/>
        <w:gridCol w:w="863"/>
        <w:gridCol w:w="543"/>
        <w:gridCol w:w="598"/>
        <w:gridCol w:w="703"/>
        <w:gridCol w:w="718"/>
      </w:tblGrid>
      <w:tr w:rsidR="00A6292E" w:rsidRPr="00C52BA2" w:rsidTr="00691E37">
        <w:trPr>
          <w:trHeight w:val="15"/>
          <w:tblCellSpacing w:w="15" w:type="dxa"/>
        </w:trPr>
        <w:tc>
          <w:tcPr>
            <w:tcW w:w="3316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7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3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6292E" w:rsidRPr="00C52BA2" w:rsidTr="00691E37">
        <w:trPr>
          <w:tblCellSpacing w:w="15" w:type="dxa"/>
        </w:trPr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продуктов и блюд </w:t>
            </w:r>
          </w:p>
        </w:tc>
        <w:tc>
          <w:tcPr>
            <w:tcW w:w="60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 (мес.)</w:t>
            </w:r>
          </w:p>
        </w:tc>
      </w:tr>
      <w:tr w:rsidR="00A6292E" w:rsidRPr="00C52BA2" w:rsidTr="00691E37">
        <w:trPr>
          <w:tblCellSpacing w:w="15" w:type="dxa"/>
        </w:trPr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(г, мл)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A6292E" w:rsidRPr="00C52BA2" w:rsidTr="00691E37">
        <w:trPr>
          <w:tblCellSpacing w:w="15" w:type="dxa"/>
        </w:trPr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Овощное пюре 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10-150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25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A6292E" w:rsidRPr="00C52BA2" w:rsidTr="00691E37">
        <w:trPr>
          <w:tblCellSpacing w:w="15" w:type="dxa"/>
        </w:trPr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Молочная каша 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10-150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25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A6292E" w:rsidRPr="00C52BA2" w:rsidTr="00691E37">
        <w:trPr>
          <w:tblCellSpacing w:w="15" w:type="dxa"/>
        </w:trPr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Фруктовое пюре 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5-60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25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90-100 </w:t>
            </w:r>
          </w:p>
        </w:tc>
      </w:tr>
      <w:tr w:rsidR="00A6292E" w:rsidRPr="00C52BA2" w:rsidTr="00691E37">
        <w:trPr>
          <w:tblCellSpacing w:w="15" w:type="dxa"/>
        </w:trPr>
        <w:tc>
          <w:tcPr>
            <w:tcW w:w="3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Фруктовый сок 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5-60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25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90-100 </w:t>
            </w:r>
          </w:p>
        </w:tc>
      </w:tr>
      <w:tr w:rsidR="00A6292E" w:rsidRPr="00C52BA2" w:rsidTr="00691E37">
        <w:trPr>
          <w:tblCellSpacing w:w="15" w:type="dxa"/>
        </w:trPr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Творог*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10-40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5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A6292E" w:rsidRPr="00C52BA2" w:rsidTr="00691E37">
        <w:trPr>
          <w:tblCellSpacing w:w="15" w:type="dxa"/>
        </w:trPr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Желток ,шт.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25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A6292E" w:rsidRPr="00C52BA2" w:rsidTr="00691E37">
        <w:trPr>
          <w:tblCellSpacing w:w="15" w:type="dxa"/>
        </w:trPr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Мясное пюре *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5-30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25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60-70 </w:t>
            </w:r>
          </w:p>
        </w:tc>
      </w:tr>
      <w:tr w:rsidR="00A6292E" w:rsidRPr="00C52BA2" w:rsidTr="00691E37">
        <w:trPr>
          <w:tblCellSpacing w:w="15" w:type="dxa"/>
        </w:trPr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Рыбное пюре 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5-30 </w:t>
            </w:r>
          </w:p>
        </w:tc>
        <w:tc>
          <w:tcPr>
            <w:tcW w:w="25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</w:tr>
      <w:tr w:rsidR="00A6292E" w:rsidRPr="00C52BA2" w:rsidTr="00691E37">
        <w:trPr>
          <w:tblCellSpacing w:w="15" w:type="dxa"/>
        </w:trPr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Кефир и др. кисломол. напитки 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25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A6292E" w:rsidRPr="00C52BA2" w:rsidTr="00691E37">
        <w:trPr>
          <w:tblCellSpacing w:w="15" w:type="dxa"/>
        </w:trPr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Сухари, печенье 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</w:tr>
      <w:tr w:rsidR="00A6292E" w:rsidRPr="00C52BA2" w:rsidTr="00691E37">
        <w:trPr>
          <w:tblCellSpacing w:w="15" w:type="dxa"/>
        </w:trPr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6292E" w:rsidRPr="00C52BA2" w:rsidTr="00691E37">
        <w:trPr>
          <w:tblCellSpacing w:w="15" w:type="dxa"/>
        </w:trPr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Растительное масло 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6292E" w:rsidRPr="00C52BA2" w:rsidTr="00691E37">
        <w:trPr>
          <w:tblCellSpacing w:w="15" w:type="dxa"/>
        </w:trPr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Сливочное масло 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* Не ранее 6 мес.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292E" w:rsidRPr="008F107E" w:rsidRDefault="00A6292E" w:rsidP="008F107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F107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Приложение N 16. Журнал здоровья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Приложение N 16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СанПиН 2.4.1.3049-13 </w:t>
      </w:r>
    </w:p>
    <w:p w:rsidR="00A6292E" w:rsidRPr="008F107E" w:rsidRDefault="00A6292E" w:rsidP="008F1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 xml:space="preserve">Журнал здоровья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3"/>
        <w:gridCol w:w="2150"/>
        <w:gridCol w:w="1503"/>
        <w:gridCol w:w="644"/>
        <w:gridCol w:w="644"/>
        <w:gridCol w:w="644"/>
        <w:gridCol w:w="538"/>
        <w:gridCol w:w="538"/>
        <w:gridCol w:w="644"/>
        <w:gridCol w:w="644"/>
        <w:gridCol w:w="613"/>
      </w:tblGrid>
      <w:tr w:rsidR="00A6292E" w:rsidRPr="00C52BA2" w:rsidTr="00691E37">
        <w:trPr>
          <w:trHeight w:val="15"/>
          <w:tblCellSpacing w:w="15" w:type="dxa"/>
        </w:trPr>
        <w:tc>
          <w:tcPr>
            <w:tcW w:w="80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73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14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14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14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0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14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14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6292E" w:rsidRPr="00C52BA2" w:rsidTr="00691E37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работника*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8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Месяц/дни**:</w:t>
            </w:r>
          </w:p>
        </w:tc>
      </w:tr>
      <w:tr w:rsidR="00A6292E" w:rsidRPr="00C52BA2" w:rsidTr="00691E37">
        <w:trPr>
          <w:tblCellSpacing w:w="15" w:type="dxa"/>
        </w:trPr>
        <w:tc>
          <w:tcPr>
            <w:tcW w:w="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A6292E" w:rsidRPr="00C52BA2" w:rsidTr="00691E37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 w:rsidTr="00691E37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 w:rsidTr="00691E37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2E" w:rsidRPr="00C52BA2" w:rsidTr="00691E37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292E" w:rsidRPr="008F107E" w:rsidRDefault="00A6292E" w:rsidP="008F10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92E" w:rsidRPr="008F107E" w:rsidRDefault="00A6292E" w:rsidP="008F107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Примечание: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* Список работников, отмеченных в журнале на день осмотра, должен соответствовать числу работников на этот день в смену.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** Условные обозначения:</w:t>
      </w: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Зд. - здоров; отстранен - отстранен от работы; отп. - отпуск; В - выходной; б/л - больничный лист.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подготовлен ЗАО "Кодекс" и сверен по:</w:t>
      </w: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07E">
        <w:rPr>
          <w:rFonts w:ascii="Times New Roman" w:hAnsi="Times New Roman" w:cs="Times New Roman"/>
          <w:sz w:val="24"/>
          <w:szCs w:val="24"/>
          <w:lang w:eastAsia="ru-RU"/>
        </w:rPr>
        <w:t>Российская газета,</w:t>
      </w:r>
      <w:r w:rsidRPr="008F107E">
        <w:rPr>
          <w:rFonts w:ascii="Times New Roman" w:hAnsi="Times New Roman" w:cs="Times New Roman"/>
          <w:sz w:val="24"/>
          <w:szCs w:val="24"/>
          <w:lang w:eastAsia="ru-RU"/>
        </w:rPr>
        <w:br/>
        <w:t>N 157, 19.07.2013,</w:t>
      </w: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292E" w:rsidRPr="008F107E" w:rsidRDefault="00A6292E" w:rsidP="008F10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87"/>
        <w:gridCol w:w="8620"/>
      </w:tblGrid>
      <w:tr w:rsidR="00A6292E" w:rsidRPr="00C52BA2">
        <w:trPr>
          <w:tblCellSpacing w:w="15" w:type="dxa"/>
        </w:trPr>
        <w:tc>
          <w:tcPr>
            <w:tcW w:w="0" w:type="auto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документа:</w:t>
            </w:r>
          </w:p>
        </w:tc>
        <w:tc>
          <w:tcPr>
            <w:tcW w:w="0" w:type="auto"/>
            <w:vAlign w:val="center"/>
          </w:tcPr>
          <w:p w:rsidR="00A6292E" w:rsidRPr="008F107E" w:rsidRDefault="00A6292E" w:rsidP="008F107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</w:tr>
      <w:tr w:rsidR="00A6292E" w:rsidRPr="00C52BA2">
        <w:trPr>
          <w:tblCellSpacing w:w="15" w:type="dxa"/>
        </w:trPr>
        <w:tc>
          <w:tcPr>
            <w:tcW w:w="0" w:type="auto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документа:</w:t>
            </w:r>
          </w:p>
        </w:tc>
        <w:tc>
          <w:tcPr>
            <w:tcW w:w="0" w:type="auto"/>
            <w:vAlign w:val="center"/>
          </w:tcPr>
          <w:p w:rsidR="00A6292E" w:rsidRPr="008F107E" w:rsidRDefault="00A6292E" w:rsidP="008F107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2.4.1.3049-13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26</w:t>
            </w:r>
          </w:p>
        </w:tc>
      </w:tr>
      <w:tr w:rsidR="00A6292E" w:rsidRPr="00C52BA2">
        <w:trPr>
          <w:tblCellSpacing w:w="15" w:type="dxa"/>
        </w:trPr>
        <w:tc>
          <w:tcPr>
            <w:tcW w:w="0" w:type="auto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документа:</w:t>
            </w:r>
          </w:p>
        </w:tc>
        <w:tc>
          <w:tcPr>
            <w:tcW w:w="0" w:type="auto"/>
            <w:vAlign w:val="center"/>
          </w:tcPr>
          <w:p w:rsidR="00A6292E" w:rsidRPr="008F107E" w:rsidRDefault="00A6292E" w:rsidP="008F107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СанПиН </w:t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Постановление Главного государственного санитарного врача РФ </w:t>
            </w:r>
          </w:p>
        </w:tc>
      </w:tr>
      <w:tr w:rsidR="00A6292E" w:rsidRPr="00C52BA2">
        <w:trPr>
          <w:tblCellSpacing w:w="15" w:type="dxa"/>
        </w:trPr>
        <w:tc>
          <w:tcPr>
            <w:tcW w:w="0" w:type="auto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Принявший орган:</w:t>
            </w:r>
          </w:p>
        </w:tc>
        <w:tc>
          <w:tcPr>
            <w:tcW w:w="0" w:type="auto"/>
            <w:vAlign w:val="center"/>
          </w:tcPr>
          <w:p w:rsidR="00A6292E" w:rsidRPr="008F107E" w:rsidRDefault="00A6292E" w:rsidP="008F107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государственный санитарный врач Российской Федерации</w:t>
            </w:r>
          </w:p>
        </w:tc>
      </w:tr>
      <w:tr w:rsidR="00A6292E" w:rsidRPr="00C52BA2">
        <w:trPr>
          <w:tblCellSpacing w:w="15" w:type="dxa"/>
        </w:trPr>
        <w:tc>
          <w:tcPr>
            <w:tcW w:w="0" w:type="auto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vAlign w:val="center"/>
          </w:tcPr>
          <w:p w:rsidR="00A6292E" w:rsidRPr="008F107E" w:rsidRDefault="00A6292E" w:rsidP="008F107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A6292E" w:rsidRPr="00C52BA2">
        <w:trPr>
          <w:tblCellSpacing w:w="15" w:type="dxa"/>
        </w:trPr>
        <w:tc>
          <w:tcPr>
            <w:tcW w:w="0" w:type="auto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0" w:type="auto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принятия:</w:t>
            </w:r>
          </w:p>
        </w:tc>
        <w:tc>
          <w:tcPr>
            <w:tcW w:w="0" w:type="auto"/>
            <w:vAlign w:val="center"/>
          </w:tcPr>
          <w:p w:rsidR="00A6292E" w:rsidRPr="008F107E" w:rsidRDefault="00A6292E" w:rsidP="008F107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мая 2013</w:t>
            </w:r>
          </w:p>
        </w:tc>
      </w:tr>
      <w:tr w:rsidR="00A6292E" w:rsidRPr="00C52BA2">
        <w:trPr>
          <w:tblCellSpacing w:w="15" w:type="dxa"/>
        </w:trPr>
        <w:tc>
          <w:tcPr>
            <w:tcW w:w="0" w:type="auto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начала действия:</w:t>
            </w:r>
          </w:p>
        </w:tc>
        <w:tc>
          <w:tcPr>
            <w:tcW w:w="0" w:type="auto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июля 2013</w:t>
            </w:r>
          </w:p>
        </w:tc>
      </w:tr>
      <w:tr w:rsidR="00A6292E" w:rsidRPr="00C52BA2">
        <w:trPr>
          <w:tblCellSpacing w:w="15" w:type="dxa"/>
        </w:trPr>
        <w:tc>
          <w:tcPr>
            <w:tcW w:w="0" w:type="auto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92E" w:rsidRPr="00C52BA2">
        <w:trPr>
          <w:tblCellSpacing w:w="15" w:type="dxa"/>
        </w:trPr>
        <w:tc>
          <w:tcPr>
            <w:tcW w:w="0" w:type="auto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292E" w:rsidRPr="008F107E" w:rsidRDefault="00A6292E" w:rsidP="008F1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92E" w:rsidRDefault="00A6292E"/>
    <w:sectPr w:rsidR="00A6292E" w:rsidSect="00DD3B29">
      <w:pgSz w:w="11906" w:h="16838"/>
      <w:pgMar w:top="851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98B"/>
    <w:multiLevelType w:val="multilevel"/>
    <w:tmpl w:val="F756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32988"/>
    <w:multiLevelType w:val="multilevel"/>
    <w:tmpl w:val="2164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46834"/>
    <w:multiLevelType w:val="multilevel"/>
    <w:tmpl w:val="B8FA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10705"/>
    <w:multiLevelType w:val="multilevel"/>
    <w:tmpl w:val="0506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47D6D"/>
    <w:multiLevelType w:val="multilevel"/>
    <w:tmpl w:val="252E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E2731"/>
    <w:multiLevelType w:val="multilevel"/>
    <w:tmpl w:val="5A14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16D74"/>
    <w:multiLevelType w:val="multilevel"/>
    <w:tmpl w:val="B414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F12E9"/>
    <w:multiLevelType w:val="multilevel"/>
    <w:tmpl w:val="397E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A0FCF"/>
    <w:multiLevelType w:val="multilevel"/>
    <w:tmpl w:val="380E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2A3DC7"/>
    <w:multiLevelType w:val="multilevel"/>
    <w:tmpl w:val="97A4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A4E1D"/>
    <w:multiLevelType w:val="multilevel"/>
    <w:tmpl w:val="F880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FF4912"/>
    <w:multiLevelType w:val="multilevel"/>
    <w:tmpl w:val="1CD2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56A"/>
    <w:rsid w:val="001618F1"/>
    <w:rsid w:val="001E33E6"/>
    <w:rsid w:val="0027272D"/>
    <w:rsid w:val="003657F7"/>
    <w:rsid w:val="004037B1"/>
    <w:rsid w:val="00454018"/>
    <w:rsid w:val="005F43BB"/>
    <w:rsid w:val="00691E37"/>
    <w:rsid w:val="0086456A"/>
    <w:rsid w:val="008F107E"/>
    <w:rsid w:val="00932917"/>
    <w:rsid w:val="00A6292E"/>
    <w:rsid w:val="00A84FA9"/>
    <w:rsid w:val="00C52BA2"/>
    <w:rsid w:val="00DD3B29"/>
    <w:rsid w:val="00E06E8A"/>
    <w:rsid w:val="00EA1BD1"/>
    <w:rsid w:val="00FA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E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F1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8F1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F1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8F10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07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107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107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107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F107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F107E"/>
    <w:rPr>
      <w:rFonts w:cs="Times New Roman"/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F10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F107E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8F10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F107E"/>
    <w:rPr>
      <w:rFonts w:ascii="Arial" w:hAnsi="Arial" w:cs="Arial"/>
      <w:vanish/>
      <w:sz w:val="16"/>
      <w:szCs w:val="16"/>
      <w:lang w:eastAsia="ru-RU"/>
    </w:rPr>
  </w:style>
  <w:style w:type="character" w:customStyle="1" w:styleId="info-title">
    <w:name w:val="info-title"/>
    <w:basedOn w:val="DefaultParagraphFont"/>
    <w:uiPriority w:val="99"/>
    <w:rsid w:val="008F107E"/>
    <w:rPr>
      <w:rFonts w:cs="Times New Roman"/>
    </w:rPr>
  </w:style>
  <w:style w:type="character" w:customStyle="1" w:styleId="bannertop">
    <w:name w:val="bannertop"/>
    <w:basedOn w:val="DefaultParagraphFont"/>
    <w:uiPriority w:val="99"/>
    <w:rsid w:val="008F107E"/>
    <w:rPr>
      <w:rFonts w:cs="Times New Roman"/>
    </w:rPr>
  </w:style>
  <w:style w:type="character" w:customStyle="1" w:styleId="bannerbottom">
    <w:name w:val="bannerbottom"/>
    <w:basedOn w:val="DefaultParagraphFont"/>
    <w:uiPriority w:val="99"/>
    <w:rsid w:val="008F107E"/>
    <w:rPr>
      <w:rFonts w:cs="Times New Roman"/>
    </w:rPr>
  </w:style>
  <w:style w:type="paragraph" w:styleId="NormalWeb">
    <w:name w:val="Normal (Web)"/>
    <w:basedOn w:val="Normal"/>
    <w:uiPriority w:val="99"/>
    <w:semiHidden/>
    <w:rsid w:val="008F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F107E"/>
    <w:rPr>
      <w:rFonts w:cs="Times New Roman"/>
      <w:b/>
      <w:bCs/>
    </w:rPr>
  </w:style>
  <w:style w:type="paragraph" w:customStyle="1" w:styleId="headertext">
    <w:name w:val="headertext"/>
    <w:basedOn w:val="Normal"/>
    <w:uiPriority w:val="99"/>
    <w:rsid w:val="008F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8F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Normal"/>
    <w:uiPriority w:val="99"/>
    <w:rsid w:val="008F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Normal"/>
    <w:uiPriority w:val="99"/>
    <w:rsid w:val="008F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Normal"/>
    <w:uiPriority w:val="99"/>
    <w:rsid w:val="008F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">
    <w:name w:val="arr"/>
    <w:basedOn w:val="DefaultParagraphFont"/>
    <w:uiPriority w:val="99"/>
    <w:rsid w:val="008F107E"/>
    <w:rPr>
      <w:rFonts w:cs="Times New Roman"/>
    </w:rPr>
  </w:style>
  <w:style w:type="character" w:customStyle="1" w:styleId="message-text">
    <w:name w:val="message-text"/>
    <w:basedOn w:val="DefaultParagraphFont"/>
    <w:uiPriority w:val="99"/>
    <w:rsid w:val="008F10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9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94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4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49618">
                                      <w:marLeft w:val="1050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625">
                                      <w:marLeft w:val="1050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642">
                                      <w:marLeft w:val="1050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646">
                                      <w:marLeft w:val="1050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656">
                                      <w:marLeft w:val="1050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660">
                                      <w:marLeft w:val="1050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662">
                                      <w:marLeft w:val="1050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669">
                                      <w:marLeft w:val="1050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674">
                                      <w:marLeft w:val="1050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675">
                                      <w:marLeft w:val="1050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680">
                                      <w:marLeft w:val="1050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690">
                                      <w:marLeft w:val="1050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9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4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9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9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9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9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09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4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9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9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94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645" TargetMode="External"/><Relationship Id="rId13" Type="http://schemas.openxmlformats.org/officeDocument/2006/relationships/hyperlink" Target="http://docs.cntd.ru/document/902253125" TargetMode="External"/><Relationship Id="rId18" Type="http://schemas.openxmlformats.org/officeDocument/2006/relationships/hyperlink" Target="http://docs.cntd.ru/document/499023522" TargetMode="External"/><Relationship Id="rId26" Type="http://schemas.openxmlformats.org/officeDocument/2006/relationships/hyperlink" Target="http://docs.cntd.ru/document/4990235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23522" TargetMode="External"/><Relationship Id="rId34" Type="http://schemas.openxmlformats.org/officeDocument/2006/relationships/hyperlink" Target="http://docs.cntd.ru/document/499023522" TargetMode="External"/><Relationship Id="rId7" Type="http://schemas.openxmlformats.org/officeDocument/2006/relationships/hyperlink" Target="http://docs.cntd.ru/document/499007930" TargetMode="External"/><Relationship Id="rId12" Type="http://schemas.openxmlformats.org/officeDocument/2006/relationships/hyperlink" Target="http://docs.cntd.ru/document/902253125" TargetMode="External"/><Relationship Id="rId17" Type="http://schemas.openxmlformats.org/officeDocument/2006/relationships/hyperlink" Target="http://docs.cntd.ru/document/499023522" TargetMode="External"/><Relationship Id="rId25" Type="http://schemas.openxmlformats.org/officeDocument/2006/relationships/hyperlink" Target="http://docs.cntd.ru/document/499023522" TargetMode="External"/><Relationship Id="rId33" Type="http://schemas.openxmlformats.org/officeDocument/2006/relationships/hyperlink" Target="http://docs.cntd.ru/document/90226064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23522" TargetMode="External"/><Relationship Id="rId20" Type="http://schemas.openxmlformats.org/officeDocument/2006/relationships/hyperlink" Target="http://docs.cntd.ru/document/499023522" TargetMode="External"/><Relationship Id="rId29" Type="http://schemas.openxmlformats.org/officeDocument/2006/relationships/hyperlink" Target="http://docs.cntd.ru/document/9022751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29631" TargetMode="External"/><Relationship Id="rId11" Type="http://schemas.openxmlformats.org/officeDocument/2006/relationships/hyperlink" Target="http://docs.cntd.ru/document/902227775" TargetMode="External"/><Relationship Id="rId24" Type="http://schemas.openxmlformats.org/officeDocument/2006/relationships/hyperlink" Target="http://docs.cntd.ru/document/499023522" TargetMode="External"/><Relationship Id="rId32" Type="http://schemas.openxmlformats.org/officeDocument/2006/relationships/hyperlink" Target="http://docs.cntd.ru/document/902260646" TargetMode="External"/><Relationship Id="rId5" Type="http://schemas.openxmlformats.org/officeDocument/2006/relationships/hyperlink" Target="http://docs.cntd.ru/document/499023522" TargetMode="External"/><Relationship Id="rId15" Type="http://schemas.openxmlformats.org/officeDocument/2006/relationships/hyperlink" Target="http://docs.cntd.ru/document/499023522" TargetMode="External"/><Relationship Id="rId23" Type="http://schemas.openxmlformats.org/officeDocument/2006/relationships/hyperlink" Target="http://docs.cntd.ru/document/499023522" TargetMode="External"/><Relationship Id="rId28" Type="http://schemas.openxmlformats.org/officeDocument/2006/relationships/hyperlink" Target="http://docs.cntd.ru/document/49902352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902227775" TargetMode="External"/><Relationship Id="rId19" Type="http://schemas.openxmlformats.org/officeDocument/2006/relationships/hyperlink" Target="http://docs.cntd.ru/document/499023522" TargetMode="External"/><Relationship Id="rId31" Type="http://schemas.openxmlformats.org/officeDocument/2006/relationships/hyperlink" Target="http://docs.cntd.ru/document/9022606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3522" TargetMode="External"/><Relationship Id="rId14" Type="http://schemas.openxmlformats.org/officeDocument/2006/relationships/hyperlink" Target="http://docs.cntd.ru/document/901901771" TargetMode="External"/><Relationship Id="rId22" Type="http://schemas.openxmlformats.org/officeDocument/2006/relationships/hyperlink" Target="http://docs.cntd.ru/document/499023522" TargetMode="External"/><Relationship Id="rId27" Type="http://schemas.openxmlformats.org/officeDocument/2006/relationships/hyperlink" Target="http://docs.cntd.ru/document/499023522" TargetMode="External"/><Relationship Id="rId30" Type="http://schemas.openxmlformats.org/officeDocument/2006/relationships/hyperlink" Target="http://docs.cntd.ru/document/90227519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64</Pages>
  <Words>22379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Валентина Николаевна</dc:creator>
  <cp:keywords/>
  <dc:description/>
  <cp:lastModifiedBy>Mironova</cp:lastModifiedBy>
  <cp:revision>4</cp:revision>
  <cp:lastPrinted>2013-08-19T06:04:00Z</cp:lastPrinted>
  <dcterms:created xsi:type="dcterms:W3CDTF">2013-08-05T10:43:00Z</dcterms:created>
  <dcterms:modified xsi:type="dcterms:W3CDTF">2013-08-19T06:18:00Z</dcterms:modified>
</cp:coreProperties>
</file>